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AA" w:rsidRDefault="00A77DAA" w:rsidP="00A77DAA">
      <w:pPr>
        <w:jc w:val="both"/>
      </w:pPr>
      <w:r>
        <w:t xml:space="preserve">                                                   </w:t>
      </w:r>
      <w:r>
        <w:rPr>
          <w:noProof/>
        </w:rPr>
        <w:drawing>
          <wp:inline distT="0" distB="0" distL="0" distR="0">
            <wp:extent cx="552450" cy="5524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52450" cy="552450"/>
                    </a:xfrm>
                    <a:prstGeom prst="rect">
                      <a:avLst/>
                    </a:prstGeom>
                    <a:solidFill>
                      <a:srgbClr val="FFFFFF"/>
                    </a:solidFill>
                    <a:ln w="9525">
                      <a:noFill/>
                      <a:miter lim="800000"/>
                      <a:headEnd/>
                      <a:tailEnd/>
                    </a:ln>
                  </pic:spPr>
                </pic:pic>
              </a:graphicData>
            </a:graphic>
          </wp:inline>
        </w:drawing>
      </w:r>
    </w:p>
    <w:p w:rsidR="00A77DAA" w:rsidRDefault="00A77DAA" w:rsidP="00A77DAA">
      <w:pPr>
        <w:jc w:val="both"/>
      </w:pPr>
    </w:p>
    <w:p w:rsidR="00A77DAA" w:rsidRDefault="00A77DAA" w:rsidP="00A77DAA">
      <w:pPr>
        <w:jc w:val="both"/>
      </w:pPr>
    </w:p>
    <w:p w:rsidR="00A77DAA" w:rsidRDefault="00A77DAA" w:rsidP="00A77DAA">
      <w:pPr>
        <w:tabs>
          <w:tab w:val="left" w:pos="0"/>
        </w:tabs>
        <w:rPr>
          <w:b/>
        </w:rPr>
      </w:pPr>
      <w:r>
        <w:rPr>
          <w:b/>
        </w:rPr>
        <w:t xml:space="preserve">ΕΛΛΗΝΙΚΗ ΔΗΜΟΚΡΑΤΙΑ                                                </w:t>
      </w:r>
      <w:r w:rsidR="00D23DC9">
        <w:rPr>
          <w:u w:val="single"/>
        </w:rPr>
        <w:t xml:space="preserve">Καλαμαριά  </w:t>
      </w:r>
      <w:r w:rsidR="004F54D1">
        <w:rPr>
          <w:u w:val="single"/>
        </w:rPr>
        <w:t>4</w:t>
      </w:r>
      <w:r w:rsidR="00D23DC9">
        <w:rPr>
          <w:u w:val="single"/>
        </w:rPr>
        <w:t xml:space="preserve"> /</w:t>
      </w:r>
      <w:r w:rsidR="00272164">
        <w:rPr>
          <w:u w:val="single"/>
        </w:rPr>
        <w:t>10</w:t>
      </w:r>
      <w:r>
        <w:rPr>
          <w:u w:val="single"/>
        </w:rPr>
        <w:t xml:space="preserve"> /201</w:t>
      </w:r>
      <w:r w:rsidR="00D23DC9" w:rsidRPr="00272143">
        <w:rPr>
          <w:u w:val="single"/>
        </w:rPr>
        <w:t>6</w:t>
      </w:r>
      <w:r>
        <w:rPr>
          <w:u w:val="single"/>
        </w:rPr>
        <w:t xml:space="preserve"> </w:t>
      </w:r>
    </w:p>
    <w:p w:rsidR="00A77DAA" w:rsidRDefault="00A77DAA" w:rsidP="00A77DAA">
      <w:pPr>
        <w:tabs>
          <w:tab w:val="left" w:pos="0"/>
        </w:tabs>
        <w:rPr>
          <w:b/>
        </w:rPr>
      </w:pPr>
      <w:r>
        <w:rPr>
          <w:b/>
        </w:rPr>
        <w:t>ΝΟΜΟΣ ΘΕΣΣΑΛΟΝΙΚΗΣ</w:t>
      </w:r>
    </w:p>
    <w:p w:rsidR="00A77DAA" w:rsidRDefault="00A77DAA" w:rsidP="00A77DAA">
      <w:pPr>
        <w:tabs>
          <w:tab w:val="left" w:pos="0"/>
        </w:tabs>
        <w:rPr>
          <w:b/>
        </w:rPr>
      </w:pPr>
      <w:r>
        <w:rPr>
          <w:b/>
        </w:rPr>
        <w:t xml:space="preserve">ΔΗΜΟΣ ΚΑΛΑΜΑΡΙΑΣ                                                       </w:t>
      </w:r>
      <w:r>
        <w:rPr>
          <w:u w:val="single"/>
        </w:rPr>
        <w:t xml:space="preserve">Αρ. </w:t>
      </w:r>
      <w:proofErr w:type="spellStart"/>
      <w:r>
        <w:rPr>
          <w:u w:val="single"/>
        </w:rPr>
        <w:t>Πρωτ</w:t>
      </w:r>
      <w:proofErr w:type="spellEnd"/>
      <w:r>
        <w:rPr>
          <w:u w:val="single"/>
        </w:rPr>
        <w:t xml:space="preserve">. :  </w:t>
      </w:r>
      <w:r w:rsidR="004F54D1">
        <w:rPr>
          <w:u w:val="single"/>
        </w:rPr>
        <w:t>34225</w:t>
      </w:r>
      <w:r>
        <w:rPr>
          <w:u w:val="single"/>
        </w:rPr>
        <w:t xml:space="preserve">          </w:t>
      </w:r>
    </w:p>
    <w:p w:rsidR="00A77DAA" w:rsidRDefault="00A77DAA" w:rsidP="00A77DAA">
      <w:pPr>
        <w:rPr>
          <w:b/>
        </w:rPr>
      </w:pPr>
      <w:r>
        <w:rPr>
          <w:b/>
        </w:rPr>
        <w:t>ΑΝΤΙΔΗΜΑΡΧΙΑ  ΠΑΙΔΕΙΑΣ</w:t>
      </w:r>
    </w:p>
    <w:p w:rsidR="00A77DAA" w:rsidRPr="00A77DAA" w:rsidRDefault="00A77DAA" w:rsidP="00A77DAA">
      <w:pPr>
        <w:rPr>
          <w:b/>
        </w:rPr>
      </w:pPr>
      <w:r>
        <w:rPr>
          <w:b/>
        </w:rPr>
        <w:t>ΑΘΛΗΤΙΣΜΟΥ, ΠΟΛΙΤΙΣΜΟΥ</w:t>
      </w:r>
      <w:r w:rsidRPr="00A77DAA">
        <w:rPr>
          <w:b/>
        </w:rPr>
        <w:t xml:space="preserve">, </w:t>
      </w:r>
    </w:p>
    <w:p w:rsidR="00A77DAA" w:rsidRPr="00A77DAA" w:rsidRDefault="00A77DAA" w:rsidP="00A77DAA">
      <w:pPr>
        <w:rPr>
          <w:b/>
        </w:rPr>
      </w:pPr>
      <w:r>
        <w:rPr>
          <w:b/>
        </w:rPr>
        <w:t>ΝΕΟΛΑΙΑΣ</w:t>
      </w:r>
      <w:r w:rsidRPr="00A77DAA">
        <w:rPr>
          <w:b/>
        </w:rPr>
        <w:t xml:space="preserve"> </w:t>
      </w:r>
      <w:r>
        <w:rPr>
          <w:b/>
        </w:rPr>
        <w:t>&amp; ΔΙΑ ΒΙΟΥ ΜΑΘΗΣΗΣ</w:t>
      </w:r>
    </w:p>
    <w:p w:rsidR="00A77DAA" w:rsidRDefault="00A77DAA" w:rsidP="00A77DAA">
      <w:pPr>
        <w:rPr>
          <w:b/>
        </w:rPr>
      </w:pPr>
      <w:r>
        <w:rPr>
          <w:b/>
        </w:rPr>
        <w:t>ΔΗΜΟΤΙΚΕΣ ΒΙΒΛΙΟΘΗΚΕΣ</w:t>
      </w:r>
    </w:p>
    <w:p w:rsidR="00A77DAA" w:rsidRDefault="00A77DAA" w:rsidP="00A77DAA">
      <w:pPr>
        <w:jc w:val="both"/>
        <w:rPr>
          <w:b/>
        </w:rPr>
      </w:pPr>
    </w:p>
    <w:p w:rsidR="00A77DAA" w:rsidRDefault="00A77DAA" w:rsidP="00A77DAA">
      <w:pPr>
        <w:jc w:val="both"/>
      </w:pPr>
      <w:r>
        <w:rPr>
          <w:b/>
          <w:i/>
        </w:rPr>
        <w:t xml:space="preserve">                                                                               </w:t>
      </w:r>
    </w:p>
    <w:p w:rsidR="00A77DAA" w:rsidRDefault="00A77DAA" w:rsidP="00A77DAA">
      <w:pPr>
        <w:ind w:left="1440"/>
      </w:pPr>
      <w:r>
        <w:t xml:space="preserve">                                                                               Προς</w:t>
      </w:r>
    </w:p>
    <w:p w:rsidR="00A77DAA" w:rsidRDefault="00A77DAA" w:rsidP="00A77DAA">
      <w:pPr>
        <w:ind w:left="4320" w:firstLine="720"/>
      </w:pPr>
      <w:r>
        <w:t xml:space="preserve">Τη Διεύθυνση </w:t>
      </w:r>
    </w:p>
    <w:p w:rsidR="00A77DAA" w:rsidRDefault="00A77DAA" w:rsidP="00A77DAA">
      <w:pPr>
        <w:ind w:left="4320" w:firstLine="720"/>
      </w:pPr>
      <w:r>
        <w:t>Πρωτοβάθμιας  Εκπαίδευσης</w:t>
      </w:r>
    </w:p>
    <w:p w:rsidR="00A77DAA" w:rsidRDefault="00A77DAA" w:rsidP="00A77DAA">
      <w:r>
        <w:tab/>
      </w:r>
      <w:r>
        <w:tab/>
      </w:r>
      <w:r>
        <w:tab/>
      </w:r>
      <w:r>
        <w:tab/>
      </w:r>
      <w:r>
        <w:tab/>
      </w:r>
      <w:r>
        <w:tab/>
      </w:r>
      <w:r>
        <w:tab/>
        <w:t xml:space="preserve"> Ανατολικής Θεσσαλονίκης       </w:t>
      </w:r>
    </w:p>
    <w:p w:rsidR="00A77DAA" w:rsidRDefault="00A77DAA" w:rsidP="00A77DAA"/>
    <w:p w:rsidR="00A77DAA" w:rsidRDefault="00A77DAA" w:rsidP="00A77DAA"/>
    <w:p w:rsidR="00A77DAA" w:rsidRDefault="00A77DAA" w:rsidP="00A77DAA">
      <w:r>
        <w:t>ΘΕΜΑ: Εκπαιδευτικά προγράμματα στις Παιδικές Βιβλιοθήκες.</w:t>
      </w:r>
    </w:p>
    <w:p w:rsidR="00A77DAA" w:rsidRDefault="00A77DAA" w:rsidP="00A77DAA"/>
    <w:p w:rsidR="00A77DAA" w:rsidRDefault="008B3734" w:rsidP="00A77DAA">
      <w:pPr>
        <w:jc w:val="both"/>
      </w:pPr>
      <w:r>
        <w:t>Σ</w:t>
      </w:r>
      <w:r w:rsidR="00A77DAA">
        <w:t xml:space="preserve">ας γνωρίζουμε ότι οι Παιδικές Βιβλιοθήκες του Δήμου μας,  σε μία προσπάθεια δημιουργικής σχέσης και επαφής του σχολείου με τη βιβλιοθήκη, εντάσσουν στις δράσεις τους μια σειρά καινούργιων εκπαιδευτικών προγραμμάτων. </w:t>
      </w:r>
    </w:p>
    <w:p w:rsidR="00A77DAA" w:rsidRDefault="00A77DAA" w:rsidP="00A77DAA">
      <w:pPr>
        <w:jc w:val="both"/>
      </w:pPr>
      <w:r>
        <w:t xml:space="preserve">Τα προγράμματα, θα παρουσιαστούν τη χρονική περίοδο </w:t>
      </w:r>
      <w:r w:rsidR="00D24771">
        <w:t>Οκτώβριο</w:t>
      </w:r>
      <w:r>
        <w:t xml:space="preserve"> </w:t>
      </w:r>
      <w:r w:rsidR="00B07A53">
        <w:t>–</w:t>
      </w:r>
      <w:r>
        <w:t xml:space="preserve"> </w:t>
      </w:r>
      <w:r w:rsidR="00D24771">
        <w:t>Δεκέμβριο</w:t>
      </w:r>
      <w:r>
        <w:t xml:space="preserve"> του 201</w:t>
      </w:r>
      <w:r w:rsidR="00B07A53">
        <w:t>6</w:t>
      </w:r>
      <w:r>
        <w:t>, στις παιδικές βιβλιοθήκες του δήμου μας.</w:t>
      </w:r>
    </w:p>
    <w:p w:rsidR="00A77DAA" w:rsidRPr="00445535" w:rsidRDefault="00A77DAA" w:rsidP="00A77DAA"/>
    <w:p w:rsidR="00A77DAA" w:rsidRDefault="00A77DAA" w:rsidP="00A77DAA">
      <w:pPr>
        <w:jc w:val="center"/>
        <w:rPr>
          <w:bCs/>
          <w:sz w:val="32"/>
          <w:szCs w:val="32"/>
        </w:rPr>
      </w:pPr>
    </w:p>
    <w:p w:rsidR="00A77DAA" w:rsidRDefault="00A77DAA" w:rsidP="00A77DAA">
      <w:pPr>
        <w:jc w:val="center"/>
        <w:rPr>
          <w:bCs/>
        </w:rPr>
      </w:pPr>
      <w:r>
        <w:rPr>
          <w:bCs/>
          <w:sz w:val="32"/>
          <w:szCs w:val="32"/>
        </w:rPr>
        <w:t>ΕΚΠΑΙΔΕΥΤΙΚΑ ΠΡΟΓΡΑΜΜΑΤ</w:t>
      </w:r>
      <w:r>
        <w:rPr>
          <w:b/>
          <w:bCs/>
          <w:sz w:val="32"/>
          <w:szCs w:val="32"/>
        </w:rPr>
        <w:t>Α</w:t>
      </w:r>
    </w:p>
    <w:p w:rsidR="00A77DAA" w:rsidRDefault="00A77DAA" w:rsidP="00A77DAA">
      <w:pPr>
        <w:jc w:val="center"/>
        <w:rPr>
          <w:bCs/>
        </w:rPr>
      </w:pPr>
    </w:p>
    <w:p w:rsidR="00A77DAA" w:rsidRDefault="00A77DAA" w:rsidP="00A77DAA">
      <w:pPr>
        <w:rPr>
          <w:bCs/>
        </w:rPr>
      </w:pPr>
    </w:p>
    <w:p w:rsidR="004C78F3" w:rsidRDefault="0032607C" w:rsidP="004C78F3">
      <w:pPr>
        <w:ind w:left="720"/>
        <w:rPr>
          <w:b/>
          <w:color w:val="E36C0A"/>
          <w:sz w:val="28"/>
          <w:szCs w:val="28"/>
        </w:rPr>
      </w:pPr>
      <w:r>
        <w:rPr>
          <w:b/>
          <w:color w:val="E36C0A"/>
          <w:sz w:val="28"/>
          <w:szCs w:val="28"/>
        </w:rPr>
        <w:t>1</w:t>
      </w:r>
      <w:r w:rsidR="004C78F3" w:rsidRPr="00AB1F5D">
        <w:rPr>
          <w:b/>
          <w:color w:val="E36C0A"/>
          <w:sz w:val="28"/>
          <w:szCs w:val="28"/>
        </w:rPr>
        <w:t xml:space="preserve">. </w:t>
      </w:r>
      <w:r w:rsidR="004C78F3">
        <w:rPr>
          <w:b/>
          <w:color w:val="E36C0A"/>
          <w:sz w:val="28"/>
          <w:szCs w:val="28"/>
        </w:rPr>
        <w:t xml:space="preserve"> Η ΤΕΧΝΗ ΤΩΝ ΜΙΝΩ</w:t>
      </w:r>
      <w:r w:rsidR="00E054B5">
        <w:rPr>
          <w:b/>
          <w:color w:val="E36C0A"/>
          <w:sz w:val="28"/>
          <w:szCs w:val="28"/>
        </w:rPr>
        <w:t>Ϊ</w:t>
      </w:r>
      <w:r w:rsidR="004C78F3">
        <w:rPr>
          <w:b/>
          <w:color w:val="E36C0A"/>
          <w:sz w:val="28"/>
          <w:szCs w:val="28"/>
        </w:rPr>
        <w:t>ΚΩΝ ΣΦΡΑΓΙΔΩΝ</w:t>
      </w:r>
    </w:p>
    <w:p w:rsidR="004C78F3" w:rsidRPr="00AB1F5D" w:rsidRDefault="004C78F3" w:rsidP="004C78F3">
      <w:pPr>
        <w:ind w:left="720"/>
        <w:rPr>
          <w:b/>
          <w:color w:val="E36C0A"/>
          <w:sz w:val="28"/>
          <w:szCs w:val="28"/>
        </w:rPr>
      </w:pPr>
    </w:p>
    <w:p w:rsidR="004C78F3" w:rsidRDefault="004C78F3" w:rsidP="004C78F3">
      <w:pPr>
        <w:ind w:left="720"/>
        <w:jc w:val="both"/>
        <w:rPr>
          <w:b/>
        </w:rPr>
      </w:pPr>
      <w:r>
        <w:rPr>
          <w:b/>
        </w:rPr>
        <w:t xml:space="preserve">Το πρόγραμμα απευθύνεται σε παιδιά  Γ΄ Δημοτικού </w:t>
      </w:r>
    </w:p>
    <w:p w:rsidR="004C78F3" w:rsidRDefault="004C78F3" w:rsidP="004C78F3">
      <w:pPr>
        <w:jc w:val="both"/>
        <w:rPr>
          <w:b/>
        </w:rPr>
      </w:pPr>
    </w:p>
    <w:p w:rsidR="004C78F3" w:rsidRDefault="004C78F3" w:rsidP="004C78F3">
      <w:pPr>
        <w:ind w:left="720"/>
        <w:jc w:val="both"/>
      </w:pPr>
      <w:r>
        <w:t>Ένα εκπαιδευτικό πρόγραμμα</w:t>
      </w:r>
      <w:r w:rsidR="00E054B5">
        <w:t>,</w:t>
      </w:r>
      <w:r>
        <w:t xml:space="preserve"> κατά το οποίο τα παιδιά μαθαίνουν </w:t>
      </w:r>
      <w:r w:rsidR="00AF5549">
        <w:t>για τον μινω</w:t>
      </w:r>
      <w:r w:rsidR="00E054B5">
        <w:t>ϊ</w:t>
      </w:r>
      <w:r w:rsidR="00AF5549">
        <w:t>κό πολιτισμό, την καθημερινή ζωή και την τέχνη της μινω</w:t>
      </w:r>
      <w:r w:rsidR="00E054B5">
        <w:t>ϊ</w:t>
      </w:r>
      <w:r w:rsidR="00AF5549">
        <w:t>κής Κρήτης. Μαθαίνουν για το πώς δούλε</w:t>
      </w:r>
      <w:r w:rsidR="008E7B54">
        <w:t>υαν εκείνη την εποχή τα μέταλλα,</w:t>
      </w:r>
      <w:r w:rsidR="00AF5549">
        <w:t xml:space="preserve"> βλέπουν εικόνες από τα διάσημα σφραγιστικά δαχτυλίδια τους και κατασκευάζουν σφραγίδες εμπνευσμένες από τα χρόνια που βασιλιάς στην Κρήτη ήταν ο Μίνωας….</w:t>
      </w:r>
    </w:p>
    <w:p w:rsidR="00AF5549" w:rsidRDefault="00AF5549" w:rsidP="004C78F3">
      <w:pPr>
        <w:ind w:left="720"/>
        <w:jc w:val="both"/>
      </w:pPr>
    </w:p>
    <w:p w:rsidR="004C78F3" w:rsidRDefault="004C78F3" w:rsidP="004C78F3">
      <w:pPr>
        <w:ind w:firstLine="720"/>
        <w:jc w:val="both"/>
        <w:rPr>
          <w:b/>
        </w:rPr>
      </w:pPr>
      <w:r>
        <w:rPr>
          <w:b/>
        </w:rPr>
        <w:t xml:space="preserve">Σχεδιασμός-Παρουσίαση: </w:t>
      </w:r>
      <w:r w:rsidR="008E7B54">
        <w:rPr>
          <w:b/>
        </w:rPr>
        <w:t xml:space="preserve">Μυρσίνη </w:t>
      </w:r>
      <w:proofErr w:type="spellStart"/>
      <w:r w:rsidR="008E7B54">
        <w:rPr>
          <w:b/>
        </w:rPr>
        <w:t>Μπεζουργιάννη</w:t>
      </w:r>
      <w:proofErr w:type="spellEnd"/>
    </w:p>
    <w:p w:rsidR="004C78F3" w:rsidRDefault="004C78F3" w:rsidP="004C78F3">
      <w:pPr>
        <w:jc w:val="both"/>
        <w:rPr>
          <w:bCs/>
        </w:rPr>
      </w:pPr>
    </w:p>
    <w:p w:rsidR="00A77DAA" w:rsidRDefault="00A77DAA" w:rsidP="00A77DAA">
      <w:pPr>
        <w:ind w:left="720"/>
        <w:rPr>
          <w:b/>
          <w:color w:val="E36C0A"/>
          <w:sz w:val="28"/>
          <w:szCs w:val="28"/>
        </w:rPr>
      </w:pPr>
    </w:p>
    <w:p w:rsidR="00A77DAA" w:rsidRPr="00445535" w:rsidRDefault="00A77DAA" w:rsidP="00A77DAA">
      <w:pPr>
        <w:ind w:left="720"/>
        <w:rPr>
          <w:b/>
          <w:color w:val="E36C0A"/>
          <w:sz w:val="28"/>
          <w:szCs w:val="28"/>
        </w:rPr>
      </w:pPr>
    </w:p>
    <w:p w:rsidR="00E054B5" w:rsidRDefault="00E054B5" w:rsidP="00A77DAA">
      <w:pPr>
        <w:ind w:left="720"/>
        <w:rPr>
          <w:b/>
          <w:color w:val="E36C0A"/>
          <w:sz w:val="28"/>
          <w:szCs w:val="28"/>
        </w:rPr>
      </w:pPr>
    </w:p>
    <w:p w:rsidR="00A77DAA" w:rsidRDefault="0032607C" w:rsidP="00A77DAA">
      <w:pPr>
        <w:ind w:left="720"/>
        <w:rPr>
          <w:b/>
          <w:color w:val="E36C0A"/>
          <w:sz w:val="28"/>
          <w:szCs w:val="28"/>
        </w:rPr>
      </w:pPr>
      <w:r>
        <w:rPr>
          <w:b/>
          <w:color w:val="E36C0A"/>
          <w:sz w:val="28"/>
          <w:szCs w:val="28"/>
        </w:rPr>
        <w:lastRenderedPageBreak/>
        <w:t>2</w:t>
      </w:r>
      <w:r w:rsidR="00A77DAA">
        <w:rPr>
          <w:b/>
          <w:color w:val="E36C0A"/>
          <w:sz w:val="28"/>
          <w:szCs w:val="28"/>
        </w:rPr>
        <w:t>. ΓΝΩΡΙΖΟΝΤΑΣ ΤΗΝ ΑΡΧΑΙΑ ΕΛΛΗΝΙΚΗ ΜΥΘΟΛΟΓΙΑ</w:t>
      </w:r>
    </w:p>
    <w:p w:rsidR="00A77DAA" w:rsidRDefault="00A77DAA" w:rsidP="00A77DAA">
      <w:pPr>
        <w:ind w:left="720"/>
        <w:rPr>
          <w:b/>
          <w:color w:val="E36C0A"/>
          <w:sz w:val="28"/>
          <w:szCs w:val="28"/>
        </w:rPr>
      </w:pPr>
    </w:p>
    <w:p w:rsidR="00A77DAA" w:rsidRDefault="00A77DAA" w:rsidP="00A77DAA">
      <w:pPr>
        <w:pStyle w:val="1"/>
        <w:rPr>
          <w:color w:val="C00000"/>
        </w:rPr>
      </w:pPr>
      <w:r>
        <w:rPr>
          <w:b/>
          <w:bCs/>
        </w:rPr>
        <w:t>Για παιδιά της Γ</w:t>
      </w:r>
      <w:r w:rsidR="00E054B5">
        <w:rPr>
          <w:b/>
          <w:bCs/>
        </w:rPr>
        <w:t>΄</w:t>
      </w:r>
      <w:r>
        <w:rPr>
          <w:b/>
          <w:bCs/>
        </w:rPr>
        <w:t xml:space="preserve"> τάξης </w:t>
      </w:r>
      <w:r w:rsidR="00E054B5">
        <w:rPr>
          <w:b/>
          <w:bCs/>
        </w:rPr>
        <w:t>Δ</w:t>
      </w:r>
      <w:r>
        <w:rPr>
          <w:b/>
          <w:bCs/>
        </w:rPr>
        <w:t xml:space="preserve">ημοτικού </w:t>
      </w:r>
    </w:p>
    <w:p w:rsidR="00A77DAA" w:rsidRDefault="00A77DAA" w:rsidP="00A77DAA">
      <w:r>
        <w:rPr>
          <w:color w:val="C00000"/>
        </w:rPr>
        <w:t xml:space="preserve">                </w:t>
      </w:r>
    </w:p>
    <w:p w:rsidR="00A77DAA" w:rsidRDefault="00A77DAA" w:rsidP="00A77DAA">
      <w:pPr>
        <w:ind w:left="720"/>
        <w:jc w:val="both"/>
      </w:pPr>
      <w:r>
        <w:t>Ένα διαδραστικό</w:t>
      </w:r>
      <w:r w:rsidR="00E054B5">
        <w:t>,</w:t>
      </w:r>
      <w:r>
        <w:t xml:space="preserve"> εκπαιδευτικό πρόγραμμα</w:t>
      </w:r>
      <w:r w:rsidR="00E054B5">
        <w:t>, το οποίο</w:t>
      </w:r>
      <w:r>
        <w:t xml:space="preserve"> έχει ως στόχο του την επαφή των παιδιών με τους μύθους και τους ήρωες της αρχαίας ελληνικής μυθολογίας.</w:t>
      </w:r>
      <w:r w:rsidR="00E054B5">
        <w:t xml:space="preserve"> </w:t>
      </w:r>
      <w:r>
        <w:t>Το πρόγραμμα περιλαμβάνει παρουσίαση μέσα από οπτικοακουστι</w:t>
      </w:r>
      <w:r w:rsidR="00E054B5">
        <w:t>κά μέσα και βιωματικά παιχνίδια, μέσα από τα οποία</w:t>
      </w:r>
      <w:r>
        <w:t xml:space="preserve"> αναφέρονται</w:t>
      </w:r>
      <w:r w:rsidR="00E054B5">
        <w:t>,</w:t>
      </w:r>
      <w:r>
        <w:t xml:space="preserve"> περιληπτικά</w:t>
      </w:r>
      <w:r w:rsidR="00E054B5">
        <w:t>,</w:t>
      </w:r>
      <w:r>
        <w:t xml:space="preserve"> στοιχεία για τον Ιάσονα και την Αργοναυτική Εκστρατεία.</w:t>
      </w:r>
    </w:p>
    <w:p w:rsidR="00A77DAA" w:rsidRDefault="00A77DAA" w:rsidP="00A77DAA">
      <w:pPr>
        <w:ind w:left="720"/>
      </w:pPr>
    </w:p>
    <w:p w:rsidR="00A77DAA" w:rsidRDefault="00A77DAA" w:rsidP="00A77DAA">
      <w:pPr>
        <w:ind w:firstLine="720"/>
        <w:jc w:val="both"/>
        <w:rPr>
          <w:bCs/>
        </w:rPr>
      </w:pPr>
      <w:r>
        <w:rPr>
          <w:b/>
        </w:rPr>
        <w:t xml:space="preserve">Σχεδιασμός – Παρουσίαση: </w:t>
      </w:r>
      <w:r>
        <w:rPr>
          <w:b/>
          <w:color w:val="000000"/>
        </w:rPr>
        <w:t>Χριστίνα Φωτίου</w:t>
      </w:r>
    </w:p>
    <w:p w:rsidR="00A77DAA" w:rsidRDefault="00A77DAA" w:rsidP="00A77DAA">
      <w:pPr>
        <w:jc w:val="both"/>
        <w:rPr>
          <w:bCs/>
        </w:rPr>
      </w:pPr>
    </w:p>
    <w:p w:rsidR="00A77DAA" w:rsidRDefault="00A77DAA" w:rsidP="00A77DAA">
      <w:pPr>
        <w:jc w:val="both"/>
        <w:rPr>
          <w:bCs/>
        </w:rPr>
      </w:pPr>
    </w:p>
    <w:p w:rsidR="00A77DAA" w:rsidRDefault="0032607C" w:rsidP="00A77DAA">
      <w:pPr>
        <w:ind w:left="720"/>
        <w:rPr>
          <w:b/>
          <w:color w:val="E36C0A"/>
          <w:sz w:val="28"/>
          <w:szCs w:val="28"/>
        </w:rPr>
      </w:pPr>
      <w:r>
        <w:rPr>
          <w:b/>
          <w:color w:val="E36C0A"/>
          <w:sz w:val="28"/>
          <w:szCs w:val="28"/>
        </w:rPr>
        <w:t>3</w:t>
      </w:r>
      <w:r w:rsidR="00A77DAA">
        <w:rPr>
          <w:b/>
          <w:color w:val="E36C0A"/>
          <w:sz w:val="28"/>
          <w:szCs w:val="28"/>
        </w:rPr>
        <w:t>. ΑΚΑΛΥΠΤΟΝΤΑΣ ΤΟΝ ΛΕΟΝΑΡΝΤΟ ΝΤΑ ΒΙΝΤΣΙ</w:t>
      </w:r>
    </w:p>
    <w:p w:rsidR="00A77DAA" w:rsidRDefault="00A77DAA" w:rsidP="00A77DAA">
      <w:pPr>
        <w:ind w:left="720"/>
        <w:rPr>
          <w:b/>
          <w:color w:val="E36C0A"/>
          <w:sz w:val="28"/>
          <w:szCs w:val="28"/>
        </w:rPr>
      </w:pPr>
    </w:p>
    <w:p w:rsidR="00A77DAA" w:rsidRDefault="00A77DAA" w:rsidP="00A77DAA">
      <w:pPr>
        <w:pStyle w:val="1"/>
        <w:rPr>
          <w:color w:val="C00000"/>
        </w:rPr>
      </w:pPr>
      <w:r>
        <w:rPr>
          <w:b/>
          <w:bCs/>
        </w:rPr>
        <w:t xml:space="preserve">Για παιδιά της Ε΄ και  ΣΤ΄ τάξης </w:t>
      </w:r>
      <w:r w:rsidR="00E054B5">
        <w:rPr>
          <w:b/>
          <w:bCs/>
        </w:rPr>
        <w:t>Δ</w:t>
      </w:r>
      <w:r>
        <w:rPr>
          <w:b/>
          <w:bCs/>
        </w:rPr>
        <w:t xml:space="preserve">ημοτικού </w:t>
      </w:r>
    </w:p>
    <w:p w:rsidR="00A77DAA" w:rsidRDefault="00A77DAA" w:rsidP="00A77DAA">
      <w:r>
        <w:rPr>
          <w:color w:val="C00000"/>
        </w:rPr>
        <w:t xml:space="preserve">                </w:t>
      </w:r>
    </w:p>
    <w:p w:rsidR="00A77DAA" w:rsidRDefault="00A77DAA" w:rsidP="00A77DAA">
      <w:pPr>
        <w:ind w:left="720"/>
        <w:jc w:val="both"/>
      </w:pPr>
      <w:r>
        <w:t>Ένα διαδραστικό</w:t>
      </w:r>
      <w:r w:rsidR="00801C6B">
        <w:t>,</w:t>
      </w:r>
      <w:r>
        <w:t xml:space="preserve"> εκπαιδευτικό πρόγραμμα</w:t>
      </w:r>
      <w:r w:rsidR="00E054B5">
        <w:t>, το οποίο</w:t>
      </w:r>
      <w:r>
        <w:t xml:space="preserve"> έχει ως στόχο του την γνωριμία των παιδιών </w:t>
      </w:r>
      <w:r w:rsidRPr="0034023B">
        <w:t xml:space="preserve">με το </w:t>
      </w:r>
      <w:r w:rsidR="00E054B5">
        <w:t>διάσημο ζωγράφο</w:t>
      </w:r>
      <w:r w:rsidRPr="0034023B">
        <w:t xml:space="preserve"> Λεονάρντο ντα Βίντσι </w:t>
      </w:r>
      <w:r>
        <w:t>και την εποχή της Αναγέννησης</w:t>
      </w:r>
      <w:r w:rsidRPr="00436CCA">
        <w:t xml:space="preserve">. </w:t>
      </w:r>
      <w:r>
        <w:t xml:space="preserve"> Στην ολοκλήρωση του προγράμματος</w:t>
      </w:r>
      <w:r w:rsidR="00E054B5">
        <w:t>,</w:t>
      </w:r>
      <w:r>
        <w:t xml:space="preserve"> τα παιδιά φτιάχνουν τη δική τους ιπτάμενη μηχανή</w:t>
      </w:r>
      <w:r w:rsidR="00E054B5">
        <w:t>,</w:t>
      </w:r>
      <w:r>
        <w:t xml:space="preserve"> σύμφωνα με σχέδια του Λεονάρντο ντα Βίντσι.</w:t>
      </w:r>
    </w:p>
    <w:p w:rsidR="00A77DAA" w:rsidRPr="00436CCA" w:rsidRDefault="00A77DAA" w:rsidP="00A77DAA">
      <w:pPr>
        <w:ind w:left="720"/>
        <w:jc w:val="both"/>
      </w:pPr>
    </w:p>
    <w:p w:rsidR="00A77DAA" w:rsidRDefault="00A77DAA" w:rsidP="00A77DAA">
      <w:pPr>
        <w:ind w:firstLine="720"/>
        <w:jc w:val="both"/>
        <w:rPr>
          <w:bCs/>
        </w:rPr>
      </w:pPr>
      <w:r>
        <w:rPr>
          <w:b/>
        </w:rPr>
        <w:t xml:space="preserve">Σχεδιασμός – Παρουσίαση: </w:t>
      </w:r>
      <w:r>
        <w:rPr>
          <w:b/>
          <w:color w:val="000000"/>
        </w:rPr>
        <w:t>Χριστίνα Φωτίου</w:t>
      </w:r>
    </w:p>
    <w:p w:rsidR="00A77DAA" w:rsidRDefault="00A77DAA" w:rsidP="00A77DAA">
      <w:pPr>
        <w:jc w:val="both"/>
        <w:rPr>
          <w:bCs/>
        </w:rPr>
      </w:pPr>
    </w:p>
    <w:p w:rsidR="00A77DAA" w:rsidRPr="00445535" w:rsidRDefault="00A77DAA" w:rsidP="00A77DAA">
      <w:pPr>
        <w:jc w:val="both"/>
        <w:rPr>
          <w:bCs/>
        </w:rPr>
      </w:pPr>
    </w:p>
    <w:p w:rsidR="00A77DAA" w:rsidRDefault="00A77DAA" w:rsidP="00A77DAA">
      <w:pPr>
        <w:jc w:val="both"/>
        <w:rPr>
          <w:bCs/>
        </w:rPr>
      </w:pPr>
    </w:p>
    <w:p w:rsidR="00A77DAA" w:rsidRDefault="0032607C" w:rsidP="00A77DAA">
      <w:pPr>
        <w:ind w:left="720"/>
        <w:rPr>
          <w:b/>
          <w:color w:val="E36C0A"/>
          <w:sz w:val="28"/>
          <w:szCs w:val="28"/>
        </w:rPr>
      </w:pPr>
      <w:r>
        <w:rPr>
          <w:b/>
          <w:color w:val="E36C0A"/>
          <w:sz w:val="28"/>
          <w:szCs w:val="28"/>
        </w:rPr>
        <w:t>4</w:t>
      </w:r>
      <w:r w:rsidR="00A77DAA" w:rsidRPr="00AB1F5D">
        <w:rPr>
          <w:b/>
          <w:color w:val="E36C0A"/>
          <w:sz w:val="28"/>
          <w:szCs w:val="28"/>
        </w:rPr>
        <w:t xml:space="preserve">. </w:t>
      </w:r>
      <w:r w:rsidR="00A77DAA">
        <w:rPr>
          <w:b/>
          <w:color w:val="E36C0A"/>
          <w:sz w:val="28"/>
          <w:szCs w:val="28"/>
        </w:rPr>
        <w:t xml:space="preserve"> </w:t>
      </w:r>
      <w:r w:rsidR="004C78F3">
        <w:rPr>
          <w:b/>
          <w:color w:val="E36C0A"/>
          <w:sz w:val="28"/>
          <w:szCs w:val="28"/>
        </w:rPr>
        <w:t>ΔΗΜΙΟΥΡΓΩΝΤΑΣ ΤΟ ΔΙΚΟ ΜΑΣ ΜΥΘΟ ΜΕ ΔΑΣΚΑΛΟ ΤΟΝ ΑΙΣΩΠΟ</w:t>
      </w:r>
    </w:p>
    <w:p w:rsidR="00A77DAA" w:rsidRPr="00AB1F5D" w:rsidRDefault="00A77DAA" w:rsidP="00A77DAA">
      <w:pPr>
        <w:ind w:left="720"/>
        <w:rPr>
          <w:b/>
          <w:color w:val="E36C0A"/>
          <w:sz w:val="28"/>
          <w:szCs w:val="28"/>
        </w:rPr>
      </w:pPr>
    </w:p>
    <w:p w:rsidR="00A77DAA" w:rsidRDefault="00A77DAA" w:rsidP="00A77DAA">
      <w:pPr>
        <w:ind w:left="720"/>
        <w:jc w:val="both"/>
        <w:rPr>
          <w:b/>
        </w:rPr>
      </w:pPr>
      <w:r>
        <w:rPr>
          <w:b/>
        </w:rPr>
        <w:t xml:space="preserve">Το πρόγραμμα απευθύνεται σε παιδιά  Α΄ και Β΄ Δημοτικού </w:t>
      </w:r>
    </w:p>
    <w:p w:rsidR="00A77DAA" w:rsidRDefault="00A77DAA" w:rsidP="00A77DAA">
      <w:pPr>
        <w:jc w:val="both"/>
        <w:rPr>
          <w:b/>
        </w:rPr>
      </w:pPr>
    </w:p>
    <w:p w:rsidR="00A77DAA" w:rsidRDefault="004C78F3" w:rsidP="004C78F3">
      <w:pPr>
        <w:ind w:left="720"/>
        <w:jc w:val="both"/>
      </w:pPr>
      <w:r>
        <w:t>Ένα διαδραστικό</w:t>
      </w:r>
      <w:r w:rsidR="00801C6B">
        <w:t xml:space="preserve">, εκπαιδευτικό πρόγραμμα, το οποίο </w:t>
      </w:r>
      <w:r>
        <w:t xml:space="preserve">έχει ως στόχο του την γνωριμία  των παιδιών </w:t>
      </w:r>
      <w:r w:rsidRPr="0034023B">
        <w:t xml:space="preserve"> </w:t>
      </w:r>
      <w:r>
        <w:t>με τον δικό μας παραμυθά</w:t>
      </w:r>
      <w:r w:rsidR="00801C6B">
        <w:t>,</w:t>
      </w:r>
      <w:r>
        <w:t xml:space="preserve"> τον Αίσωπο. Το πρόγραμμα περιλαμβάνει παρουσίαση μέσα από οπτικοακουστικά μέσα και βιωματικά παιχνίδια</w:t>
      </w:r>
      <w:r w:rsidR="00801C6B">
        <w:t>, μέσα από τα οποία</w:t>
      </w:r>
      <w:r>
        <w:t xml:space="preserve"> τα παιδιά εμπνέονται από τους μύθους του Αισώπου και δημιουργούν</w:t>
      </w:r>
      <w:r w:rsidR="00801C6B">
        <w:t>,</w:t>
      </w:r>
      <w:r>
        <w:t xml:space="preserve"> με έναν μαγικό τρόπο</w:t>
      </w:r>
      <w:r w:rsidR="00801C6B">
        <w:t>,</w:t>
      </w:r>
      <w:r>
        <w:t xml:space="preserve"> το δικό τους μύθο.</w:t>
      </w:r>
    </w:p>
    <w:p w:rsidR="004C78F3" w:rsidRDefault="004C78F3" w:rsidP="004C78F3">
      <w:pPr>
        <w:ind w:left="720"/>
        <w:jc w:val="both"/>
      </w:pPr>
    </w:p>
    <w:p w:rsidR="00A77DAA" w:rsidRDefault="00A77DAA" w:rsidP="00A77DAA">
      <w:pPr>
        <w:ind w:firstLine="720"/>
        <w:jc w:val="both"/>
        <w:rPr>
          <w:b/>
        </w:rPr>
      </w:pPr>
      <w:r>
        <w:rPr>
          <w:b/>
        </w:rPr>
        <w:t xml:space="preserve">Σχεδιασμός-Παρουσίαση: </w:t>
      </w:r>
      <w:r w:rsidR="004C78F3">
        <w:rPr>
          <w:b/>
        </w:rPr>
        <w:t>Χριστίνα Φωτίου</w:t>
      </w:r>
    </w:p>
    <w:p w:rsidR="00A77DAA" w:rsidRDefault="00A77DAA" w:rsidP="00A77DAA">
      <w:pPr>
        <w:jc w:val="both"/>
        <w:rPr>
          <w:bCs/>
        </w:rPr>
      </w:pPr>
    </w:p>
    <w:p w:rsidR="00A77DAA" w:rsidRDefault="00A77DAA" w:rsidP="00A77DAA">
      <w:pPr>
        <w:ind w:firstLine="720"/>
        <w:jc w:val="both"/>
        <w:rPr>
          <w:bCs/>
        </w:rPr>
      </w:pPr>
    </w:p>
    <w:p w:rsidR="00E054B5" w:rsidRDefault="00E054B5">
      <w:pPr>
        <w:suppressAutoHyphens w:val="0"/>
        <w:spacing w:after="200" w:line="276" w:lineRule="auto"/>
        <w:rPr>
          <w:b/>
          <w:color w:val="E36C0A"/>
          <w:sz w:val="28"/>
          <w:szCs w:val="28"/>
        </w:rPr>
      </w:pPr>
      <w:r>
        <w:rPr>
          <w:b/>
          <w:color w:val="E36C0A"/>
          <w:sz w:val="28"/>
          <w:szCs w:val="28"/>
        </w:rPr>
        <w:br w:type="page"/>
      </w:r>
    </w:p>
    <w:p w:rsidR="00A77DAA" w:rsidRDefault="0032607C" w:rsidP="00A77DAA">
      <w:pPr>
        <w:ind w:left="720"/>
        <w:rPr>
          <w:b/>
          <w:color w:val="E36C0A"/>
          <w:sz w:val="28"/>
          <w:szCs w:val="28"/>
        </w:rPr>
      </w:pPr>
      <w:r>
        <w:rPr>
          <w:b/>
          <w:color w:val="E36C0A"/>
          <w:sz w:val="28"/>
          <w:szCs w:val="28"/>
        </w:rPr>
        <w:lastRenderedPageBreak/>
        <w:t>5</w:t>
      </w:r>
      <w:r w:rsidR="00A77DAA">
        <w:rPr>
          <w:b/>
          <w:color w:val="E36C0A"/>
          <w:sz w:val="28"/>
          <w:szCs w:val="28"/>
        </w:rPr>
        <w:t xml:space="preserve">. </w:t>
      </w:r>
      <w:r w:rsidR="008E7B54">
        <w:rPr>
          <w:b/>
          <w:color w:val="E36C0A"/>
          <w:sz w:val="28"/>
          <w:szCs w:val="28"/>
        </w:rPr>
        <w:t>ΤΕΡΜΑΤΙΖΩ ΤΗ ΒΙΑ ΑΓ</w:t>
      </w:r>
      <w:r w:rsidR="00A00936">
        <w:rPr>
          <w:b/>
          <w:color w:val="E36C0A"/>
          <w:sz w:val="28"/>
          <w:szCs w:val="28"/>
        </w:rPr>
        <w:t>Κ</w:t>
      </w:r>
      <w:r w:rsidR="008E7B54">
        <w:rPr>
          <w:b/>
          <w:color w:val="E36C0A"/>
          <w:sz w:val="28"/>
          <w:szCs w:val="28"/>
        </w:rPr>
        <w:t>ΑΛΙΑΖΩ ΤΗ ΦΙΛΙΑ</w:t>
      </w:r>
    </w:p>
    <w:p w:rsidR="00A77DAA" w:rsidRDefault="00A77DAA" w:rsidP="00A77DAA">
      <w:pPr>
        <w:ind w:left="720"/>
        <w:rPr>
          <w:b/>
          <w:color w:val="E36C0A"/>
          <w:sz w:val="28"/>
          <w:szCs w:val="28"/>
        </w:rPr>
      </w:pPr>
    </w:p>
    <w:p w:rsidR="00A77DAA" w:rsidRDefault="00A77DAA" w:rsidP="00A77DAA">
      <w:pPr>
        <w:pStyle w:val="1"/>
        <w:rPr>
          <w:color w:val="C00000"/>
        </w:rPr>
      </w:pPr>
      <w:r>
        <w:rPr>
          <w:b/>
          <w:bCs/>
        </w:rPr>
        <w:t xml:space="preserve">Για παιδιά της  Γ΄, </w:t>
      </w:r>
      <w:r w:rsidR="00801C6B">
        <w:rPr>
          <w:b/>
          <w:bCs/>
        </w:rPr>
        <w:t>Δ΄, Ε΄ και ΣΤ΄ τάξης Δ</w:t>
      </w:r>
      <w:r>
        <w:rPr>
          <w:b/>
          <w:bCs/>
        </w:rPr>
        <w:t xml:space="preserve">ημοτικού </w:t>
      </w:r>
    </w:p>
    <w:p w:rsidR="00A77DAA" w:rsidRPr="00404938" w:rsidRDefault="00A77DAA" w:rsidP="00A77DAA">
      <w:pPr>
        <w:shd w:val="clear" w:color="auto" w:fill="FFFFFF"/>
        <w:spacing w:line="326" w:lineRule="atLeast"/>
        <w:ind w:left="720"/>
        <w:textAlignment w:val="baseline"/>
        <w:rPr>
          <w:sz w:val="22"/>
          <w:szCs w:val="22"/>
        </w:rPr>
      </w:pPr>
      <w:r w:rsidRPr="00404938">
        <w:rPr>
          <w:color w:val="333333"/>
          <w:sz w:val="22"/>
          <w:szCs w:val="22"/>
        </w:rPr>
        <w:t xml:space="preserve">Ένα </w:t>
      </w:r>
      <w:r w:rsidR="00973E20">
        <w:rPr>
          <w:color w:val="333333"/>
          <w:sz w:val="22"/>
          <w:szCs w:val="22"/>
        </w:rPr>
        <w:t xml:space="preserve">εκπαιδευτικό </w:t>
      </w:r>
      <w:r w:rsidRPr="00404938">
        <w:rPr>
          <w:color w:val="333333"/>
          <w:sz w:val="22"/>
          <w:szCs w:val="22"/>
        </w:rPr>
        <w:t>πρόγραμμα</w:t>
      </w:r>
      <w:r w:rsidR="00801C6B">
        <w:rPr>
          <w:color w:val="333333"/>
          <w:sz w:val="22"/>
          <w:szCs w:val="22"/>
        </w:rPr>
        <w:t>,</w:t>
      </w:r>
      <w:r w:rsidRPr="00404938">
        <w:rPr>
          <w:color w:val="333333"/>
          <w:sz w:val="22"/>
          <w:szCs w:val="22"/>
        </w:rPr>
        <w:t xml:space="preserve"> </w:t>
      </w:r>
      <w:r w:rsidR="00973E20">
        <w:rPr>
          <w:color w:val="333333"/>
          <w:sz w:val="22"/>
          <w:szCs w:val="22"/>
        </w:rPr>
        <w:t>το οποίο θα δώσει την ευκαιρία στα παιδιά μέσα από την τέχνη και τις πολιτιστικές δραστηριότητες</w:t>
      </w:r>
      <w:r w:rsidR="00801C6B">
        <w:rPr>
          <w:color w:val="333333"/>
          <w:sz w:val="22"/>
          <w:szCs w:val="22"/>
        </w:rPr>
        <w:t>,</w:t>
      </w:r>
      <w:r w:rsidR="00973E20">
        <w:rPr>
          <w:color w:val="333333"/>
          <w:sz w:val="22"/>
          <w:szCs w:val="22"/>
        </w:rPr>
        <w:t xml:space="preserve"> να δώσουν τα ίδια την λύση για τον τερματισμό της βίας. Μέσα από παιχνίδια λόγου και κίνησης</w:t>
      </w:r>
      <w:r w:rsidR="00801C6B">
        <w:rPr>
          <w:color w:val="333333"/>
          <w:sz w:val="22"/>
          <w:szCs w:val="22"/>
        </w:rPr>
        <w:t>,</w:t>
      </w:r>
      <w:r w:rsidR="00973E20">
        <w:rPr>
          <w:color w:val="333333"/>
          <w:sz w:val="22"/>
          <w:szCs w:val="22"/>
        </w:rPr>
        <w:t xml:space="preserve"> με ομοιότητες και διαφορές θα δημιουργήσουν ένα σύμφωνο συνεργασίας. Θα παρακολουθήσουν ένα βίντεο και στη συνέχεια θα ζωντανέψουν μέσα από την τέχνη ( ζωγραφική –θέατρο) όσα αποκόμισαν από αυτό. Το πρόγραμμα ολοκληρώνεται με τον ιό της αγάπης που θα μεταφέρουμε με τις αγκαλιές και την ανταλλαγή του μπαλονιού ή μηνυμάτων σε χαρτί.</w:t>
      </w:r>
    </w:p>
    <w:p w:rsidR="00A77DAA" w:rsidRPr="00C77805" w:rsidRDefault="00A77DAA" w:rsidP="00A77DAA">
      <w:pPr>
        <w:ind w:left="720"/>
        <w:jc w:val="both"/>
      </w:pPr>
    </w:p>
    <w:p w:rsidR="00A77DAA" w:rsidRDefault="00A77DAA" w:rsidP="00A77DAA">
      <w:pPr>
        <w:ind w:firstLine="720"/>
        <w:jc w:val="both"/>
        <w:rPr>
          <w:b/>
          <w:color w:val="000000"/>
        </w:rPr>
      </w:pPr>
      <w:r>
        <w:rPr>
          <w:b/>
        </w:rPr>
        <w:t xml:space="preserve">Σχεδιασμός – Παρουσίαση: </w:t>
      </w:r>
      <w:r>
        <w:rPr>
          <w:b/>
          <w:color w:val="000000"/>
        </w:rPr>
        <w:t>Αγγελική Παπαδοπούλου</w:t>
      </w:r>
    </w:p>
    <w:p w:rsidR="00A77DAA" w:rsidRDefault="00A77DAA" w:rsidP="00A77DAA">
      <w:pPr>
        <w:ind w:firstLine="720"/>
        <w:jc w:val="both"/>
        <w:rPr>
          <w:b/>
          <w:color w:val="000000"/>
        </w:rPr>
      </w:pPr>
    </w:p>
    <w:p w:rsidR="00A77DAA" w:rsidRDefault="00A77DAA" w:rsidP="00A77DAA">
      <w:pPr>
        <w:ind w:firstLine="720"/>
        <w:jc w:val="both"/>
        <w:rPr>
          <w:b/>
          <w:color w:val="000000"/>
        </w:rPr>
      </w:pPr>
    </w:p>
    <w:p w:rsidR="00A77DAA" w:rsidRDefault="0032607C" w:rsidP="00A77DAA">
      <w:pPr>
        <w:ind w:left="720"/>
        <w:rPr>
          <w:b/>
          <w:color w:val="E36C0A"/>
          <w:sz w:val="28"/>
          <w:szCs w:val="28"/>
        </w:rPr>
      </w:pPr>
      <w:r>
        <w:rPr>
          <w:b/>
          <w:color w:val="E36C0A"/>
          <w:sz w:val="28"/>
          <w:szCs w:val="28"/>
        </w:rPr>
        <w:t>6</w:t>
      </w:r>
      <w:r w:rsidR="00A77DAA" w:rsidRPr="00AB1F5D">
        <w:rPr>
          <w:b/>
          <w:color w:val="E36C0A"/>
          <w:sz w:val="28"/>
          <w:szCs w:val="28"/>
        </w:rPr>
        <w:t xml:space="preserve">. </w:t>
      </w:r>
      <w:r w:rsidR="00A77DAA">
        <w:rPr>
          <w:b/>
          <w:color w:val="E36C0A"/>
          <w:sz w:val="28"/>
          <w:szCs w:val="28"/>
        </w:rPr>
        <w:t xml:space="preserve"> </w:t>
      </w:r>
      <w:r w:rsidR="004C78F3">
        <w:rPr>
          <w:b/>
          <w:color w:val="E36C0A"/>
          <w:sz w:val="28"/>
          <w:szCs w:val="28"/>
        </w:rPr>
        <w:t>ΠΑΙΖΟΝΤΑΣ ΜΕ ΤΗΝ ΠΟΙΗΣΗ</w:t>
      </w:r>
    </w:p>
    <w:p w:rsidR="00A77DAA" w:rsidRPr="00AB1F5D" w:rsidRDefault="00A77DAA" w:rsidP="00A77DAA">
      <w:pPr>
        <w:ind w:left="720"/>
        <w:rPr>
          <w:b/>
          <w:color w:val="E36C0A"/>
          <w:sz w:val="28"/>
          <w:szCs w:val="28"/>
        </w:rPr>
      </w:pPr>
    </w:p>
    <w:p w:rsidR="00A77DAA" w:rsidRDefault="00A77DAA" w:rsidP="00A77DAA">
      <w:pPr>
        <w:ind w:left="720"/>
        <w:jc w:val="both"/>
        <w:rPr>
          <w:b/>
        </w:rPr>
      </w:pPr>
      <w:r>
        <w:rPr>
          <w:b/>
        </w:rPr>
        <w:t xml:space="preserve">Το πρόγραμμα απευθύνεται σε παιδιά  </w:t>
      </w:r>
      <w:r w:rsidR="004C78F3">
        <w:rPr>
          <w:b/>
        </w:rPr>
        <w:t>Δ</w:t>
      </w:r>
      <w:r>
        <w:rPr>
          <w:b/>
        </w:rPr>
        <w:t>΄</w:t>
      </w:r>
      <w:r w:rsidR="00973E20">
        <w:rPr>
          <w:b/>
        </w:rPr>
        <w:t>, Ε΄ και ΣΤ΄</w:t>
      </w:r>
      <w:r>
        <w:rPr>
          <w:b/>
        </w:rPr>
        <w:t xml:space="preserve"> Δημοτικού </w:t>
      </w:r>
    </w:p>
    <w:p w:rsidR="00A77DAA" w:rsidRDefault="00A77DAA" w:rsidP="00A77DAA">
      <w:pPr>
        <w:jc w:val="both"/>
        <w:rPr>
          <w:b/>
        </w:rPr>
      </w:pPr>
    </w:p>
    <w:p w:rsidR="00A77DAA" w:rsidRDefault="00A77DAA" w:rsidP="00A77DAA">
      <w:pPr>
        <w:spacing w:line="240" w:lineRule="auto"/>
        <w:ind w:left="720"/>
        <w:jc w:val="both"/>
      </w:pPr>
      <w:r w:rsidRPr="00426651">
        <w:t xml:space="preserve">Ένα </w:t>
      </w:r>
      <w:r>
        <w:t xml:space="preserve">εκπαιδευτικό πρόγραμμα που </w:t>
      </w:r>
      <w:r w:rsidR="00973E20">
        <w:t>έχει ως στόχο του να αγαπήσουν τα παιδιά την ποίηση, να την κατανοήσουν και να την αγκαλιάσουν. Μέσα από την οπτικοποιημένη ταινία μελοποιημένων ποιημάτων</w:t>
      </w:r>
      <w:r w:rsidR="003A7618">
        <w:t>,</w:t>
      </w:r>
      <w:r w:rsidR="00973E20">
        <w:t xml:space="preserve"> τα παιδιά θα ταξιδέψουν στους στίχους των μεγάλων μας ποιητών και θα δημιουργήσουν τις δικές τους εικόνες</w:t>
      </w:r>
      <w:r w:rsidR="003A7618">
        <w:t>,</w:t>
      </w:r>
      <w:r w:rsidR="00973E20">
        <w:t xml:space="preserve"> φτιάχνοντας την τσάντα της ποίησης. Στη συνέχεια θα παίξουν ένα διαδραστικό  παιχνίδι  θεατρικού παιχνιδιού και παντομίμας, «Τα μονοπάτια της ποίησης», όπου θα έχουν την ευκαιρία να ανακαλύψουν μέσα από μία διαφορετική προσέγγιση το νόημα και το συναίσθημα της ποίησης.</w:t>
      </w:r>
    </w:p>
    <w:p w:rsidR="00973E20" w:rsidRDefault="00973E20" w:rsidP="00A77DAA">
      <w:pPr>
        <w:spacing w:line="240" w:lineRule="auto"/>
        <w:ind w:left="720"/>
        <w:jc w:val="both"/>
      </w:pPr>
    </w:p>
    <w:p w:rsidR="00A77DAA" w:rsidRDefault="00A77DAA" w:rsidP="00A77DAA">
      <w:pPr>
        <w:ind w:firstLine="720"/>
        <w:jc w:val="both"/>
        <w:rPr>
          <w:b/>
        </w:rPr>
      </w:pPr>
      <w:r>
        <w:rPr>
          <w:b/>
        </w:rPr>
        <w:t xml:space="preserve">Σχεδιασμός-Παρουσίαση: </w:t>
      </w:r>
      <w:r w:rsidR="004C78F3">
        <w:rPr>
          <w:b/>
        </w:rPr>
        <w:t>Αγγελική Παπαδοπούλου</w:t>
      </w:r>
    </w:p>
    <w:p w:rsidR="00A77DAA" w:rsidRDefault="00A77DAA" w:rsidP="00A77DAA">
      <w:pPr>
        <w:ind w:firstLine="720"/>
        <w:jc w:val="both"/>
        <w:rPr>
          <w:b/>
        </w:rPr>
      </w:pPr>
    </w:p>
    <w:p w:rsidR="00A77DAA" w:rsidRDefault="00A77DAA" w:rsidP="00A77DAA">
      <w:pPr>
        <w:ind w:firstLine="720"/>
        <w:jc w:val="both"/>
        <w:rPr>
          <w:b/>
        </w:rPr>
      </w:pPr>
    </w:p>
    <w:p w:rsidR="00A77DAA" w:rsidRDefault="0032607C" w:rsidP="00A77DAA">
      <w:pPr>
        <w:ind w:left="720"/>
        <w:rPr>
          <w:b/>
          <w:color w:val="E36C0A"/>
          <w:sz w:val="28"/>
          <w:szCs w:val="28"/>
        </w:rPr>
      </w:pPr>
      <w:r>
        <w:rPr>
          <w:b/>
          <w:color w:val="E36C0A"/>
          <w:sz w:val="28"/>
          <w:szCs w:val="28"/>
        </w:rPr>
        <w:t>7</w:t>
      </w:r>
      <w:r w:rsidR="00A77DAA" w:rsidRPr="00AB1F5D">
        <w:rPr>
          <w:b/>
          <w:color w:val="E36C0A"/>
          <w:sz w:val="28"/>
          <w:szCs w:val="28"/>
        </w:rPr>
        <w:t xml:space="preserve">. </w:t>
      </w:r>
      <w:r w:rsidR="00A77DAA">
        <w:rPr>
          <w:b/>
          <w:color w:val="E36C0A"/>
          <w:sz w:val="28"/>
          <w:szCs w:val="28"/>
        </w:rPr>
        <w:t xml:space="preserve"> ΤΑ ΧΕΡΙΑ ΔΕΝ ΕΙΝΑΙ ΓΙΑ ΝΑ ΔΕΡΝΟΥΜΕ</w:t>
      </w:r>
    </w:p>
    <w:p w:rsidR="00A77DAA" w:rsidRPr="00AB1F5D" w:rsidRDefault="00A77DAA" w:rsidP="00A77DAA">
      <w:pPr>
        <w:ind w:left="720"/>
        <w:rPr>
          <w:b/>
          <w:color w:val="E36C0A"/>
          <w:sz w:val="28"/>
          <w:szCs w:val="28"/>
        </w:rPr>
      </w:pPr>
    </w:p>
    <w:p w:rsidR="00A77DAA" w:rsidRDefault="00A77DAA" w:rsidP="00A77DAA">
      <w:pPr>
        <w:ind w:left="720"/>
        <w:jc w:val="both"/>
        <w:rPr>
          <w:b/>
        </w:rPr>
      </w:pPr>
      <w:r>
        <w:rPr>
          <w:b/>
        </w:rPr>
        <w:t xml:space="preserve">Το πρόγραμμα απευθύνεται σε παιδιά  Α΄ και Β΄ Δημοτικού και σε παιδιά νηπιαγωγείου </w:t>
      </w:r>
    </w:p>
    <w:p w:rsidR="00A77DAA" w:rsidRDefault="00A77DAA" w:rsidP="00A77DAA">
      <w:pPr>
        <w:jc w:val="both"/>
        <w:rPr>
          <w:b/>
        </w:rPr>
      </w:pPr>
    </w:p>
    <w:p w:rsidR="00A77DAA" w:rsidRDefault="00A77DAA" w:rsidP="00A77DAA">
      <w:pPr>
        <w:spacing w:line="240" w:lineRule="auto"/>
        <w:ind w:left="720"/>
        <w:jc w:val="both"/>
      </w:pPr>
      <w:r>
        <w:t xml:space="preserve">Διαβάζουμε το βιβλίο «Τα χέρια δεν είναι για να δέρνουμε» της Μαρτίν </w:t>
      </w:r>
      <w:proofErr w:type="spellStart"/>
      <w:r>
        <w:t>Αγκάσι</w:t>
      </w:r>
      <w:proofErr w:type="spellEnd"/>
      <w:r>
        <w:t xml:space="preserve"> και συζητάμε με την ομάδα για το τι μπορούν και τι δεν μπορούν να κάνουν τα χέρια μας. Δημιουργούμε μια σκηνή και παίζουμε με τα χέρια μας, δείχνοντας τι μπορούν να κάνουν. Στη συνέχεια φωτογραφίζουμε ή ζωγραφίζουμε σε ομάδες τις κινήσεις των χεριών. </w:t>
      </w:r>
    </w:p>
    <w:p w:rsidR="00A77DAA" w:rsidRDefault="00A77DAA" w:rsidP="00A77DAA">
      <w:pPr>
        <w:spacing w:line="240" w:lineRule="auto"/>
        <w:ind w:left="720"/>
        <w:jc w:val="both"/>
      </w:pPr>
    </w:p>
    <w:p w:rsidR="00A77DAA" w:rsidRDefault="00A77DAA" w:rsidP="00A77DAA">
      <w:pPr>
        <w:ind w:firstLine="720"/>
        <w:jc w:val="both"/>
        <w:rPr>
          <w:b/>
        </w:rPr>
      </w:pPr>
      <w:r>
        <w:rPr>
          <w:b/>
        </w:rPr>
        <w:t>Σχεδιασμός-Παρουσίαση: Νατάσα Χαλκιά</w:t>
      </w:r>
    </w:p>
    <w:p w:rsidR="00E353DA" w:rsidRDefault="00E353DA" w:rsidP="00A77DAA">
      <w:pPr>
        <w:ind w:firstLine="720"/>
        <w:jc w:val="both"/>
        <w:rPr>
          <w:b/>
        </w:rPr>
      </w:pPr>
    </w:p>
    <w:p w:rsidR="00E054B5" w:rsidRDefault="00E054B5" w:rsidP="00E353DA">
      <w:pPr>
        <w:ind w:left="720"/>
        <w:rPr>
          <w:b/>
          <w:color w:val="E36C0A"/>
          <w:sz w:val="28"/>
          <w:szCs w:val="28"/>
        </w:rPr>
      </w:pPr>
    </w:p>
    <w:p w:rsidR="00E353DA" w:rsidRDefault="00E353DA" w:rsidP="00E353DA">
      <w:pPr>
        <w:ind w:left="720"/>
        <w:rPr>
          <w:b/>
          <w:color w:val="E36C0A"/>
          <w:sz w:val="28"/>
          <w:szCs w:val="28"/>
        </w:rPr>
      </w:pPr>
      <w:r>
        <w:rPr>
          <w:b/>
          <w:color w:val="E36C0A"/>
          <w:sz w:val="28"/>
          <w:szCs w:val="28"/>
        </w:rPr>
        <w:lastRenderedPageBreak/>
        <w:t>8</w:t>
      </w:r>
      <w:r w:rsidRPr="00AB1F5D">
        <w:rPr>
          <w:b/>
          <w:color w:val="E36C0A"/>
          <w:sz w:val="28"/>
          <w:szCs w:val="28"/>
        </w:rPr>
        <w:t xml:space="preserve">. </w:t>
      </w:r>
      <w:r>
        <w:rPr>
          <w:b/>
          <w:color w:val="E36C0A"/>
          <w:sz w:val="28"/>
          <w:szCs w:val="28"/>
        </w:rPr>
        <w:t xml:space="preserve"> ΑΝΑΚΑΛΥΠΤΟΝΤΑΣ ΤΟΝ ΕΑΥΤΟ ΜΑΣ ΜΕΣΑ ΑΠΟ ΤΗ ΦΩΤΟΓΡΑΦΙΑ</w:t>
      </w:r>
    </w:p>
    <w:p w:rsidR="00E353DA" w:rsidRPr="00AB1F5D" w:rsidRDefault="00E353DA" w:rsidP="00E353DA">
      <w:pPr>
        <w:ind w:left="720"/>
        <w:rPr>
          <w:b/>
          <w:color w:val="E36C0A"/>
          <w:sz w:val="28"/>
          <w:szCs w:val="28"/>
        </w:rPr>
      </w:pPr>
    </w:p>
    <w:p w:rsidR="00E353DA" w:rsidRDefault="00E353DA" w:rsidP="00E353DA">
      <w:pPr>
        <w:ind w:left="720"/>
        <w:jc w:val="both"/>
        <w:rPr>
          <w:b/>
        </w:rPr>
      </w:pPr>
      <w:r>
        <w:rPr>
          <w:b/>
        </w:rPr>
        <w:t xml:space="preserve">Το πρόγραμμα απευθύνεται σε παιδιά  Α΄ </w:t>
      </w:r>
      <w:r w:rsidR="00801C6B">
        <w:rPr>
          <w:b/>
        </w:rPr>
        <w:t>και Β΄ Δημοτικού και σε παιδιά Ν</w:t>
      </w:r>
      <w:r>
        <w:rPr>
          <w:b/>
        </w:rPr>
        <w:t xml:space="preserve">ηπιαγωγείου </w:t>
      </w:r>
    </w:p>
    <w:p w:rsidR="00E353DA" w:rsidRDefault="00E353DA" w:rsidP="00E353DA">
      <w:pPr>
        <w:jc w:val="both"/>
        <w:rPr>
          <w:b/>
        </w:rPr>
      </w:pPr>
    </w:p>
    <w:p w:rsidR="00E353DA" w:rsidRDefault="00E353DA" w:rsidP="00E353DA">
      <w:pPr>
        <w:spacing w:line="240" w:lineRule="auto"/>
        <w:ind w:left="720" w:right="-514"/>
        <w:jc w:val="both"/>
      </w:pPr>
      <w:r>
        <w:t xml:space="preserve">Στα παιδιά θα δοθούν φωτογραφίες παιδιών διαφορετικών εθνικοτήτων και με αφορμή αυτό θα συζητήσουμε για τη διαφορετικότητα και τα δικαιώματα του κάθε παιδιού. Στη συνέχεια θα παίξουμε διάφορα παιχνίδια με τις φωτογραφίες αυτές (π.χ. θα δημιουργήσουμε μια ιστορία). Στη συνέχεια το κάθε παιδί θα φωτογραφήσει έναν συμμαθητή </w:t>
      </w:r>
      <w:r w:rsidR="003A7618">
        <w:t xml:space="preserve">του </w:t>
      </w:r>
      <w:r>
        <w:t>και θα παρατηρήσει έπειτα</w:t>
      </w:r>
      <w:r w:rsidR="003A7618">
        <w:t>,</w:t>
      </w:r>
      <w:r>
        <w:t xml:space="preserve"> στην εκτυπωμένη φωτογραφία</w:t>
      </w:r>
      <w:r w:rsidR="003A7618">
        <w:t>,</w:t>
      </w:r>
      <w:r>
        <w:t xml:space="preserve"> τα χαρακτηριστικά κάθε παιδιού. Στο τέλος, κάθε παιδί θα πάρει το δικό του πορτρέτο και θα το αλλάξει μεταμορφώνοντας τον εαυτό του και δημιουργώντας ελεύθερα πάνω σε αυτό.</w:t>
      </w:r>
    </w:p>
    <w:p w:rsidR="00E353DA" w:rsidRDefault="00E353DA" w:rsidP="00E353DA">
      <w:pPr>
        <w:spacing w:line="240" w:lineRule="auto"/>
        <w:ind w:left="720"/>
        <w:jc w:val="both"/>
      </w:pPr>
    </w:p>
    <w:p w:rsidR="00E353DA" w:rsidRDefault="00E353DA" w:rsidP="00E353DA">
      <w:pPr>
        <w:ind w:firstLine="720"/>
        <w:jc w:val="both"/>
        <w:rPr>
          <w:b/>
        </w:rPr>
      </w:pPr>
      <w:r>
        <w:rPr>
          <w:b/>
        </w:rPr>
        <w:t>Σχεδιασμός-Παρουσίαση: Νατάσα Χαλκιά</w:t>
      </w:r>
    </w:p>
    <w:p w:rsidR="00E353DA" w:rsidRDefault="00E353DA" w:rsidP="00A77DAA">
      <w:pPr>
        <w:ind w:firstLine="720"/>
        <w:jc w:val="both"/>
        <w:rPr>
          <w:b/>
        </w:rPr>
      </w:pPr>
    </w:p>
    <w:p w:rsidR="00A77DAA" w:rsidRDefault="00A77DAA" w:rsidP="00A77DAA">
      <w:pPr>
        <w:ind w:firstLine="720"/>
        <w:jc w:val="both"/>
        <w:rPr>
          <w:b/>
          <w:color w:val="000000"/>
        </w:rPr>
      </w:pPr>
    </w:p>
    <w:p w:rsidR="008E7B54" w:rsidRDefault="00E353DA" w:rsidP="008E7B54">
      <w:pPr>
        <w:ind w:left="720"/>
        <w:rPr>
          <w:b/>
          <w:color w:val="E36C0A"/>
          <w:sz w:val="28"/>
          <w:szCs w:val="28"/>
        </w:rPr>
      </w:pPr>
      <w:r>
        <w:rPr>
          <w:b/>
          <w:color w:val="E36C0A"/>
          <w:sz w:val="28"/>
          <w:szCs w:val="28"/>
        </w:rPr>
        <w:t>9</w:t>
      </w:r>
      <w:r w:rsidR="008E7B54" w:rsidRPr="00AB1F5D">
        <w:rPr>
          <w:b/>
          <w:color w:val="E36C0A"/>
          <w:sz w:val="28"/>
          <w:szCs w:val="28"/>
        </w:rPr>
        <w:t xml:space="preserve">. </w:t>
      </w:r>
      <w:r w:rsidR="008E7B54">
        <w:rPr>
          <w:b/>
          <w:color w:val="E36C0A"/>
          <w:sz w:val="28"/>
          <w:szCs w:val="28"/>
        </w:rPr>
        <w:t xml:space="preserve"> ΠΑΙΧΝΙΔΙ ΜΕ ΤΑ ΓΡΑΜΜΑΤΑ</w:t>
      </w:r>
    </w:p>
    <w:p w:rsidR="008E7B54" w:rsidRPr="00AB1F5D" w:rsidRDefault="008E7B54" w:rsidP="008E7B54">
      <w:pPr>
        <w:ind w:left="720"/>
        <w:rPr>
          <w:b/>
          <w:color w:val="E36C0A"/>
          <w:sz w:val="28"/>
          <w:szCs w:val="28"/>
        </w:rPr>
      </w:pPr>
    </w:p>
    <w:p w:rsidR="008E7B54" w:rsidRDefault="008E7B54" w:rsidP="008E7B54">
      <w:pPr>
        <w:ind w:left="720"/>
        <w:jc w:val="both"/>
        <w:rPr>
          <w:b/>
        </w:rPr>
      </w:pPr>
      <w:r>
        <w:rPr>
          <w:b/>
        </w:rPr>
        <w:t xml:space="preserve">Το πρόγραμμα απευθύνεται σε παιδιά  Α΄ και Β΄ Δημοτικού και σε παιδιά νηπιαγωγείου </w:t>
      </w:r>
    </w:p>
    <w:p w:rsidR="008E7B54" w:rsidRDefault="008E7B54" w:rsidP="008E7B54">
      <w:pPr>
        <w:jc w:val="both"/>
        <w:rPr>
          <w:b/>
        </w:rPr>
      </w:pPr>
    </w:p>
    <w:p w:rsidR="008E7B54" w:rsidRDefault="008E7B54" w:rsidP="008E7B54">
      <w:pPr>
        <w:spacing w:line="240" w:lineRule="auto"/>
        <w:ind w:left="720"/>
        <w:jc w:val="both"/>
      </w:pPr>
      <w:r>
        <w:t xml:space="preserve">Με αφορμή το βιβλίο «Αλφαβητάριο» της Σ. </w:t>
      </w:r>
      <w:proofErr w:type="spellStart"/>
      <w:r>
        <w:t>Ζαραμπούκα</w:t>
      </w:r>
      <w:proofErr w:type="spellEnd"/>
      <w:r>
        <w:t xml:space="preserve"> βλέπουμε τα γράμματα της αλφαβήτου και παίζουμε ένα παιχνίδι με  λέξεις.  Στη συνέχεια δημιουργούμε το πρωτόγραμμα του ονόματος του κάθε παιδιού από φυσικό πηλό και χαράζουμε πάνω σε αυτ</w:t>
      </w:r>
      <w:r w:rsidR="00FD5C32">
        <w:t>ά</w:t>
      </w:r>
      <w:r>
        <w:t xml:space="preserve"> με εργαλεία πηλού, διαμορφώνοντας όμορφες ανάγλυφες επιφάνειες.</w:t>
      </w:r>
    </w:p>
    <w:p w:rsidR="008E7B54" w:rsidRDefault="008E7B54" w:rsidP="008E7B54">
      <w:pPr>
        <w:spacing w:line="240" w:lineRule="auto"/>
        <w:ind w:left="720"/>
        <w:jc w:val="both"/>
      </w:pPr>
    </w:p>
    <w:p w:rsidR="008E7B54" w:rsidRDefault="008E7B54" w:rsidP="008E7B54">
      <w:pPr>
        <w:ind w:firstLine="720"/>
        <w:jc w:val="both"/>
        <w:rPr>
          <w:b/>
        </w:rPr>
      </w:pPr>
      <w:r>
        <w:rPr>
          <w:b/>
        </w:rPr>
        <w:t xml:space="preserve">Σχεδιασμός-Παρουσίαση: Δώρα </w:t>
      </w:r>
      <w:proofErr w:type="spellStart"/>
      <w:r>
        <w:rPr>
          <w:b/>
        </w:rPr>
        <w:t>Οικονομίδου</w:t>
      </w:r>
      <w:proofErr w:type="spellEnd"/>
    </w:p>
    <w:p w:rsidR="003A7618" w:rsidRDefault="003A7618" w:rsidP="008E7B54">
      <w:pPr>
        <w:ind w:firstLine="720"/>
        <w:jc w:val="both"/>
        <w:rPr>
          <w:b/>
        </w:rPr>
      </w:pPr>
    </w:p>
    <w:p w:rsidR="00A77DAA" w:rsidRPr="00445535" w:rsidRDefault="00A77DAA" w:rsidP="00A77DAA">
      <w:pPr>
        <w:ind w:firstLine="720"/>
        <w:jc w:val="both"/>
        <w:rPr>
          <w:bCs/>
        </w:rPr>
      </w:pPr>
    </w:p>
    <w:p w:rsidR="003B2430" w:rsidRPr="003B2430" w:rsidRDefault="00E353DA" w:rsidP="003B2430">
      <w:pPr>
        <w:ind w:left="720"/>
        <w:rPr>
          <w:b/>
          <w:color w:val="E36C0A"/>
          <w:sz w:val="28"/>
          <w:szCs w:val="28"/>
        </w:rPr>
      </w:pPr>
      <w:r>
        <w:rPr>
          <w:b/>
          <w:color w:val="E36C0A"/>
          <w:sz w:val="28"/>
          <w:szCs w:val="28"/>
        </w:rPr>
        <w:t>10</w:t>
      </w:r>
      <w:r w:rsidR="003B2430" w:rsidRPr="00AB1F5D">
        <w:rPr>
          <w:b/>
          <w:color w:val="E36C0A"/>
          <w:sz w:val="28"/>
          <w:szCs w:val="28"/>
        </w:rPr>
        <w:t xml:space="preserve">. </w:t>
      </w:r>
      <w:r w:rsidR="003B2430">
        <w:rPr>
          <w:b/>
          <w:color w:val="E36C0A"/>
          <w:sz w:val="28"/>
          <w:szCs w:val="28"/>
        </w:rPr>
        <w:t xml:space="preserve"> ΤΙ ΧΡΩΜΑΤΑ ΕΧΟΥΝ ΟΙ ΕΠΟΧΕΣ;</w:t>
      </w:r>
    </w:p>
    <w:p w:rsidR="003B2430" w:rsidRPr="00AB1F5D" w:rsidRDefault="003B2430" w:rsidP="003B2430">
      <w:pPr>
        <w:ind w:left="720"/>
        <w:rPr>
          <w:b/>
          <w:color w:val="E36C0A"/>
          <w:sz w:val="28"/>
          <w:szCs w:val="28"/>
        </w:rPr>
      </w:pPr>
    </w:p>
    <w:p w:rsidR="003B2430" w:rsidRDefault="003B2430" w:rsidP="003B2430">
      <w:pPr>
        <w:ind w:left="720"/>
        <w:jc w:val="both"/>
        <w:rPr>
          <w:b/>
        </w:rPr>
      </w:pPr>
      <w:r>
        <w:rPr>
          <w:b/>
        </w:rPr>
        <w:t xml:space="preserve">Το πρόγραμμα απευθύνεται σε παιδιά  Α΄ </w:t>
      </w:r>
      <w:r w:rsidR="004F6197">
        <w:rPr>
          <w:b/>
        </w:rPr>
        <w:t>έως</w:t>
      </w:r>
      <w:r>
        <w:rPr>
          <w:b/>
        </w:rPr>
        <w:t xml:space="preserve"> </w:t>
      </w:r>
      <w:r w:rsidR="004F6197">
        <w:rPr>
          <w:b/>
        </w:rPr>
        <w:t>Γ</w:t>
      </w:r>
      <w:r>
        <w:rPr>
          <w:b/>
        </w:rPr>
        <w:t xml:space="preserve">΄ Δημοτικού και σε παιδιά νηπιαγωγείου </w:t>
      </w:r>
    </w:p>
    <w:p w:rsidR="003B2430" w:rsidRDefault="003B2430" w:rsidP="003B2430">
      <w:pPr>
        <w:jc w:val="both"/>
        <w:rPr>
          <w:b/>
        </w:rPr>
      </w:pPr>
    </w:p>
    <w:p w:rsidR="003B2430" w:rsidRDefault="003B2430" w:rsidP="003B2430">
      <w:pPr>
        <w:spacing w:line="240" w:lineRule="auto"/>
        <w:ind w:left="720"/>
        <w:jc w:val="both"/>
      </w:pPr>
      <w:r>
        <w:t xml:space="preserve">Στόχος του προγράμματος είναι η ανάπτυξη της εικαστικής καλλιέργειας, επαφή με τη φύση, </w:t>
      </w:r>
      <w:r w:rsidR="004F6197">
        <w:t>εξερεύνηση</w:t>
      </w:r>
      <w:r>
        <w:t>, γνωριμία με τις εποχές, τα υλικά και τα χρώματα. Με τα φυσικά υλικά που βρίσκουμε στο περιβάλλον, φύλλα, κλαδάκια, πέταλα κλπ, μαθαίνουμε για τις τέσσερεις εποχές (π</w:t>
      </w:r>
      <w:r w:rsidR="003A7618">
        <w:t>ώ</w:t>
      </w:r>
      <w:r>
        <w:t xml:space="preserve">ς δημιουργούνται οι εποχές), για τα χρώματα κάθε εποχής, τα φυτά και τα φρούτα που ευδοκιμούν και ερχόμαστε σε επαφή με τις υφές τους, φτιάχνοντας πίνακες από τη φύση γύρω μας. </w:t>
      </w:r>
    </w:p>
    <w:p w:rsidR="003B2430" w:rsidRDefault="003B2430" w:rsidP="003B2430">
      <w:pPr>
        <w:spacing w:line="240" w:lineRule="auto"/>
        <w:ind w:left="720"/>
        <w:jc w:val="both"/>
      </w:pPr>
    </w:p>
    <w:p w:rsidR="003B2430" w:rsidRDefault="003B2430" w:rsidP="003B2430">
      <w:pPr>
        <w:ind w:firstLine="720"/>
        <w:jc w:val="both"/>
        <w:rPr>
          <w:b/>
        </w:rPr>
      </w:pPr>
      <w:r>
        <w:rPr>
          <w:b/>
        </w:rPr>
        <w:t xml:space="preserve">Σχεδιασμός-Παρουσίαση: Νικολέτα </w:t>
      </w:r>
      <w:proofErr w:type="spellStart"/>
      <w:r>
        <w:rPr>
          <w:b/>
        </w:rPr>
        <w:t>Παναγουλάκου</w:t>
      </w:r>
      <w:proofErr w:type="spellEnd"/>
    </w:p>
    <w:p w:rsidR="00A77DAA" w:rsidRDefault="00A77DAA" w:rsidP="00A77DAA"/>
    <w:p w:rsidR="00A77DAA" w:rsidRDefault="00A77DAA" w:rsidP="00A77DAA"/>
    <w:p w:rsidR="00A77DAA" w:rsidRPr="00426651" w:rsidRDefault="00A77DAA" w:rsidP="00A77DAA"/>
    <w:p w:rsidR="00A77DAA" w:rsidRPr="008F38E8" w:rsidRDefault="00A77DAA" w:rsidP="00A77DAA">
      <w:pPr>
        <w:ind w:firstLine="720"/>
        <w:rPr>
          <w:b/>
        </w:rPr>
      </w:pPr>
      <w:r>
        <w:rPr>
          <w:b/>
        </w:rPr>
        <w:lastRenderedPageBreak/>
        <w:t xml:space="preserve">Η ΠΡΟΪΣΤΑΜΕΝΗ            </w:t>
      </w:r>
      <w:r>
        <w:rPr>
          <w:b/>
        </w:rPr>
        <w:tab/>
      </w:r>
      <w:r>
        <w:rPr>
          <w:b/>
        </w:rPr>
        <w:tab/>
        <w:t xml:space="preserve">     </w:t>
      </w:r>
      <w:r w:rsidRPr="008F38E8">
        <w:rPr>
          <w:b/>
        </w:rPr>
        <w:t>Η ΑΝΤΙΔΗΜΑΡΧΟΣ</w:t>
      </w:r>
    </w:p>
    <w:p w:rsidR="00A77DAA" w:rsidRDefault="00A77DAA" w:rsidP="00A77DAA">
      <w:pPr>
        <w:rPr>
          <w:b/>
        </w:rPr>
      </w:pPr>
    </w:p>
    <w:p w:rsidR="00A77DAA" w:rsidRDefault="00A77DAA" w:rsidP="00A77DAA">
      <w:pPr>
        <w:rPr>
          <w:b/>
        </w:rPr>
      </w:pPr>
    </w:p>
    <w:p w:rsidR="00A77DAA" w:rsidRDefault="00A77DAA" w:rsidP="00A77DAA">
      <w:pPr>
        <w:rPr>
          <w:b/>
        </w:rPr>
      </w:pPr>
    </w:p>
    <w:p w:rsidR="00A77DAA" w:rsidRDefault="00A77DAA" w:rsidP="00A77DAA">
      <w:pPr>
        <w:rPr>
          <w:b/>
        </w:rPr>
      </w:pPr>
      <w:r>
        <w:rPr>
          <w:b/>
        </w:rPr>
        <w:tab/>
        <w:t>ΔΗΜΗΤΡΑ  ΔΑΛΙΟΥ</w:t>
      </w:r>
      <w:r>
        <w:rPr>
          <w:b/>
        </w:rPr>
        <w:tab/>
        <w:t xml:space="preserve">      ΒΑΣΙΛΙΚΗ  ΝΙΚΟΛΕΤΤΟΥ  ΣΚΑΡΛΙΟΥ</w:t>
      </w:r>
    </w:p>
    <w:p w:rsidR="00A77DAA" w:rsidRDefault="00A77DAA" w:rsidP="00A77DAA">
      <w:pPr>
        <w:jc w:val="both"/>
        <w:rPr>
          <w:b/>
        </w:rPr>
      </w:pPr>
    </w:p>
    <w:p w:rsidR="00A77DAA" w:rsidRDefault="00A77DAA" w:rsidP="00A77DAA">
      <w:pPr>
        <w:jc w:val="both"/>
        <w:rPr>
          <w:b/>
        </w:rPr>
      </w:pPr>
      <w:r>
        <w:rPr>
          <w:b/>
        </w:rPr>
        <w:t xml:space="preserve">              </w:t>
      </w:r>
    </w:p>
    <w:p w:rsidR="00A77DAA" w:rsidRPr="00426651" w:rsidRDefault="00A77DAA" w:rsidP="00A77DAA">
      <w:pPr>
        <w:jc w:val="both"/>
        <w:rPr>
          <w:b/>
        </w:rPr>
      </w:pPr>
      <w:r>
        <w:rPr>
          <w:b/>
        </w:rPr>
        <w:t xml:space="preserve">               </w:t>
      </w:r>
      <w:r>
        <w:rPr>
          <w:b/>
        </w:rPr>
        <w:tab/>
        <w:t xml:space="preserve">   </w:t>
      </w:r>
    </w:p>
    <w:p w:rsidR="00A77DAA" w:rsidRDefault="00A77DAA" w:rsidP="00A77DAA">
      <w:pPr>
        <w:ind w:left="720" w:firstLine="60"/>
        <w:jc w:val="both"/>
        <w:rPr>
          <w:sz w:val="20"/>
          <w:szCs w:val="20"/>
        </w:rPr>
      </w:pPr>
      <w:r>
        <w:t>Για πληροφορίες και δηλώσεις συμμετοχής μπορείτε να απευθυνθείτε στις     βιβλιοθήκες της περιοχής σας.</w:t>
      </w:r>
    </w:p>
    <w:p w:rsidR="00A77DAA" w:rsidRDefault="00A77DAA" w:rsidP="00A77DAA">
      <w:pPr>
        <w:rPr>
          <w:sz w:val="20"/>
          <w:szCs w:val="20"/>
        </w:rPr>
      </w:pPr>
    </w:p>
    <w:p w:rsidR="00A77DAA" w:rsidRDefault="00A77DAA" w:rsidP="00A77DAA">
      <w:pPr>
        <w:rPr>
          <w:b/>
        </w:rPr>
      </w:pPr>
    </w:p>
    <w:p w:rsidR="00A77DAA" w:rsidRDefault="00A77DAA" w:rsidP="00A77DAA"/>
    <w:p w:rsidR="00A77DAA" w:rsidRDefault="00A77DAA" w:rsidP="00A77DAA">
      <w:pPr>
        <w:rPr>
          <w:sz w:val="20"/>
          <w:szCs w:val="20"/>
        </w:rPr>
      </w:pPr>
      <w:r>
        <w:rPr>
          <w:sz w:val="20"/>
          <w:szCs w:val="20"/>
        </w:rPr>
        <w:t>ΔΑΗΔΕΙΟΣ ΠΑΙΔΙΚΗ ΒΙΒΛΙΟΘΗΚΗ                       ΔΑΝΙΗΛΙΔΕΙΟΣ ΠΑΙΔΙΚΗ ΒΙΛΙΟΘΗΚΗ</w:t>
      </w:r>
    </w:p>
    <w:p w:rsidR="00A77DAA" w:rsidRDefault="00A77DAA" w:rsidP="00A77DAA">
      <w:pPr>
        <w:rPr>
          <w:sz w:val="20"/>
          <w:szCs w:val="20"/>
        </w:rPr>
      </w:pPr>
      <w:r>
        <w:rPr>
          <w:sz w:val="20"/>
          <w:szCs w:val="20"/>
        </w:rPr>
        <w:t xml:space="preserve">Ελλησπόντου 15                                                            </w:t>
      </w:r>
      <w:proofErr w:type="spellStart"/>
      <w:r>
        <w:rPr>
          <w:sz w:val="20"/>
          <w:szCs w:val="20"/>
        </w:rPr>
        <w:t>Αιμ</w:t>
      </w:r>
      <w:proofErr w:type="spellEnd"/>
      <w:r>
        <w:rPr>
          <w:sz w:val="20"/>
          <w:szCs w:val="20"/>
        </w:rPr>
        <w:t>. Γρεβενών - Καρολίδη14</w:t>
      </w:r>
    </w:p>
    <w:p w:rsidR="00A77DAA" w:rsidRDefault="00A77DAA" w:rsidP="00A77DAA">
      <w:pPr>
        <w:rPr>
          <w:color w:val="3333FF"/>
          <w:sz w:val="20"/>
          <w:szCs w:val="20"/>
          <w:u w:val="single"/>
        </w:rPr>
      </w:pPr>
      <w:proofErr w:type="spellStart"/>
      <w:r>
        <w:rPr>
          <w:sz w:val="20"/>
          <w:szCs w:val="20"/>
        </w:rPr>
        <w:t>Τηλ</w:t>
      </w:r>
      <w:proofErr w:type="spellEnd"/>
      <w:r>
        <w:rPr>
          <w:sz w:val="20"/>
          <w:szCs w:val="20"/>
        </w:rPr>
        <w:t xml:space="preserve">. 2310 480-916  </w:t>
      </w:r>
      <w:r w:rsidR="00381A3D">
        <w:rPr>
          <w:sz w:val="20"/>
          <w:szCs w:val="20"/>
        </w:rPr>
        <w:t xml:space="preserve">και </w:t>
      </w:r>
      <w:r>
        <w:rPr>
          <w:sz w:val="20"/>
          <w:szCs w:val="20"/>
        </w:rPr>
        <w:t xml:space="preserve">2313314492                            </w:t>
      </w:r>
      <w:proofErr w:type="spellStart"/>
      <w:r>
        <w:rPr>
          <w:sz w:val="20"/>
          <w:szCs w:val="20"/>
        </w:rPr>
        <w:t>Τηλ</w:t>
      </w:r>
      <w:proofErr w:type="spellEnd"/>
      <w:r>
        <w:rPr>
          <w:sz w:val="20"/>
          <w:szCs w:val="20"/>
        </w:rPr>
        <w:t>. 2310456658 κ</w:t>
      </w:r>
      <w:r w:rsidR="00381A3D">
        <w:rPr>
          <w:sz w:val="20"/>
          <w:szCs w:val="20"/>
        </w:rPr>
        <w:t xml:space="preserve">αι  </w:t>
      </w:r>
      <w:r>
        <w:rPr>
          <w:sz w:val="20"/>
          <w:szCs w:val="20"/>
        </w:rPr>
        <w:t>2313314493</w:t>
      </w:r>
    </w:p>
    <w:p w:rsidR="00A77DAA" w:rsidRPr="00FC36E4" w:rsidRDefault="00A77DAA" w:rsidP="00A77DAA">
      <w:pPr>
        <w:rPr>
          <w:color w:val="3333FF"/>
        </w:rPr>
      </w:pPr>
      <w:r w:rsidRPr="00FC36E4">
        <w:rPr>
          <w:color w:val="3333FF"/>
          <w:u w:val="single"/>
        </w:rPr>
        <w:t xml:space="preserve"> dailib</w:t>
      </w:r>
      <w:hyperlink r:id="rId5" w:history="1">
        <w:r w:rsidRPr="00FC36E4">
          <w:rPr>
            <w:rStyle w:val="-"/>
          </w:rPr>
          <w:t>@kalamaria.gr</w:t>
        </w:r>
      </w:hyperlink>
      <w:r w:rsidRPr="00FC36E4">
        <w:rPr>
          <w:color w:val="0084D1"/>
          <w:u w:val="single"/>
        </w:rPr>
        <w:t xml:space="preserve"> </w:t>
      </w:r>
      <w:r w:rsidRPr="00FC36E4">
        <w:t xml:space="preserve">                                      </w:t>
      </w:r>
      <w:r w:rsidRPr="00FC36E4">
        <w:rPr>
          <w:color w:val="3333FF"/>
          <w:u w:val="single"/>
        </w:rPr>
        <w:t>danlib@kalamaria.</w:t>
      </w:r>
      <w:hyperlink r:id="rId6" w:history="1">
        <w:r w:rsidRPr="00FC36E4">
          <w:rPr>
            <w:rStyle w:val="-"/>
          </w:rPr>
          <w:t>gr</w:t>
        </w:r>
      </w:hyperlink>
      <w:r w:rsidRPr="00FC36E4">
        <w:rPr>
          <w:color w:val="3333FF"/>
        </w:rPr>
        <w:t xml:space="preserve"> </w:t>
      </w:r>
    </w:p>
    <w:p w:rsidR="00A77DAA" w:rsidRDefault="00A77DAA" w:rsidP="00A77DAA">
      <w:pPr>
        <w:rPr>
          <w:color w:val="3333FF"/>
          <w:sz w:val="20"/>
          <w:szCs w:val="20"/>
        </w:rPr>
      </w:pPr>
      <w:r w:rsidRPr="00FC36E4">
        <w:rPr>
          <w:color w:val="3333FF"/>
        </w:rPr>
        <w:t xml:space="preserve"> </w:t>
      </w:r>
      <w:r w:rsidRPr="00FC36E4">
        <w:rPr>
          <w:color w:val="3333FF"/>
        </w:rPr>
        <w:tab/>
      </w:r>
      <w:r w:rsidRPr="00FC36E4">
        <w:rPr>
          <w:color w:val="3333FF"/>
        </w:rPr>
        <w:tab/>
      </w:r>
      <w:r w:rsidRPr="00FC36E4">
        <w:rPr>
          <w:color w:val="3333FF"/>
        </w:rPr>
        <w:tab/>
      </w:r>
      <w:r w:rsidRPr="00FC36E4">
        <w:rPr>
          <w:color w:val="3333FF"/>
        </w:rPr>
        <w:tab/>
      </w:r>
      <w:r w:rsidRPr="00FC36E4">
        <w:rPr>
          <w:color w:val="3333FF"/>
        </w:rPr>
        <w:tab/>
      </w:r>
      <w:r w:rsidRPr="00FC36E4">
        <w:rPr>
          <w:color w:val="3333FF"/>
        </w:rPr>
        <w:tab/>
      </w:r>
      <w:r w:rsidRPr="00FC36E4">
        <w:rPr>
          <w:color w:val="3333FF"/>
        </w:rPr>
        <w:tab/>
      </w:r>
      <w:r>
        <w:rPr>
          <w:color w:val="3333FF"/>
          <w:sz w:val="20"/>
          <w:szCs w:val="20"/>
        </w:rPr>
        <w:t xml:space="preserve"> </w:t>
      </w:r>
    </w:p>
    <w:p w:rsidR="00A77DAA" w:rsidRDefault="00A77DAA" w:rsidP="00A77DAA">
      <w:pPr>
        <w:rPr>
          <w:color w:val="3333FF"/>
          <w:sz w:val="20"/>
          <w:szCs w:val="20"/>
        </w:rPr>
      </w:pPr>
    </w:p>
    <w:p w:rsidR="00A77DAA" w:rsidRDefault="00A77DAA" w:rsidP="00A77DAA">
      <w:pPr>
        <w:rPr>
          <w:sz w:val="20"/>
          <w:szCs w:val="20"/>
        </w:rPr>
      </w:pPr>
      <w:r>
        <w:rPr>
          <w:sz w:val="20"/>
          <w:szCs w:val="20"/>
        </w:rPr>
        <w:t xml:space="preserve">  ΠΑΙΔΙΚΗ ΒΙΒΛΙΟΘΗΚΗ                                          ΠΑΙΔΙΚΗ ΒΙΒΛΙΟΘΗΚΗ</w:t>
      </w:r>
    </w:p>
    <w:p w:rsidR="00A77DAA" w:rsidRDefault="00A77DAA" w:rsidP="00A77DAA">
      <w:pPr>
        <w:rPr>
          <w:sz w:val="20"/>
          <w:szCs w:val="20"/>
        </w:rPr>
      </w:pPr>
      <w:r>
        <w:rPr>
          <w:sz w:val="20"/>
          <w:szCs w:val="20"/>
        </w:rPr>
        <w:t xml:space="preserve">  ΣΥΝ/ΣΜΟΥ ΚΑΡΑΜΠΟΥΡΝΑΚΙ                             ΣΥΝ/ΣΜΟΥ  ΚΗΦΙΣΙΑ</w:t>
      </w:r>
    </w:p>
    <w:p w:rsidR="00A77DAA" w:rsidRDefault="00A77DAA" w:rsidP="00A77DAA">
      <w:pPr>
        <w:rPr>
          <w:sz w:val="20"/>
          <w:szCs w:val="20"/>
        </w:rPr>
      </w:pPr>
      <w:r>
        <w:rPr>
          <w:sz w:val="20"/>
          <w:szCs w:val="20"/>
        </w:rPr>
        <w:t xml:space="preserve">  </w:t>
      </w:r>
      <w:proofErr w:type="spellStart"/>
      <w:r>
        <w:rPr>
          <w:sz w:val="20"/>
          <w:szCs w:val="20"/>
        </w:rPr>
        <w:t>Κούσκουρα</w:t>
      </w:r>
      <w:proofErr w:type="spellEnd"/>
      <w:r>
        <w:rPr>
          <w:sz w:val="20"/>
          <w:szCs w:val="20"/>
        </w:rPr>
        <w:t xml:space="preserve"> 32                                                             Σολωμού 10</w:t>
      </w:r>
    </w:p>
    <w:p w:rsidR="00A77DAA" w:rsidRDefault="00A77DAA" w:rsidP="00A77DAA">
      <w:pPr>
        <w:rPr>
          <w:sz w:val="20"/>
          <w:szCs w:val="20"/>
        </w:rPr>
      </w:pPr>
      <w:r>
        <w:rPr>
          <w:sz w:val="20"/>
          <w:szCs w:val="20"/>
        </w:rPr>
        <w:t xml:space="preserve">  </w:t>
      </w:r>
      <w:proofErr w:type="spellStart"/>
      <w:r>
        <w:rPr>
          <w:sz w:val="20"/>
          <w:szCs w:val="20"/>
        </w:rPr>
        <w:t>Τηλ</w:t>
      </w:r>
      <w:proofErr w:type="spellEnd"/>
      <w:r>
        <w:rPr>
          <w:sz w:val="20"/>
          <w:szCs w:val="20"/>
        </w:rPr>
        <w:t xml:space="preserve">. </w:t>
      </w:r>
      <w:r w:rsidR="00381A3D">
        <w:rPr>
          <w:sz w:val="20"/>
          <w:szCs w:val="20"/>
        </w:rPr>
        <w:t xml:space="preserve">2310421752 και </w:t>
      </w:r>
      <w:r>
        <w:rPr>
          <w:sz w:val="20"/>
          <w:szCs w:val="20"/>
        </w:rPr>
        <w:t xml:space="preserve"> 2313314491                             </w:t>
      </w:r>
      <w:proofErr w:type="spellStart"/>
      <w:r w:rsidR="00381A3D">
        <w:rPr>
          <w:sz w:val="20"/>
          <w:szCs w:val="20"/>
        </w:rPr>
        <w:t>Τηλ</w:t>
      </w:r>
      <w:proofErr w:type="spellEnd"/>
      <w:r w:rsidR="00381A3D">
        <w:rPr>
          <w:sz w:val="20"/>
          <w:szCs w:val="20"/>
        </w:rPr>
        <w:t xml:space="preserve">. 2310 434987 και </w:t>
      </w:r>
      <w:r>
        <w:rPr>
          <w:sz w:val="20"/>
          <w:szCs w:val="20"/>
        </w:rPr>
        <w:t>2313314495</w:t>
      </w:r>
    </w:p>
    <w:p w:rsidR="00A77DAA" w:rsidRPr="00AB1F5D" w:rsidRDefault="00A77DAA" w:rsidP="00A77DAA">
      <w:pPr>
        <w:rPr>
          <w:color w:val="3333FF"/>
          <w:sz w:val="20"/>
          <w:szCs w:val="20"/>
          <w:u w:val="single"/>
        </w:rPr>
      </w:pPr>
      <w:r>
        <w:rPr>
          <w:sz w:val="20"/>
          <w:szCs w:val="20"/>
        </w:rPr>
        <w:t xml:space="preserve">  </w:t>
      </w:r>
      <w:hyperlink r:id="rId7" w:history="1">
        <w:r>
          <w:rPr>
            <w:rStyle w:val="-"/>
          </w:rPr>
          <w:t>karablib</w:t>
        </w:r>
      </w:hyperlink>
      <w:hyperlink r:id="rId8" w:history="1">
        <w:r>
          <w:rPr>
            <w:rStyle w:val="-"/>
          </w:rPr>
          <w:t>@</w:t>
        </w:r>
      </w:hyperlink>
      <w:hyperlink r:id="rId9" w:history="1">
        <w:r>
          <w:rPr>
            <w:rStyle w:val="-"/>
          </w:rPr>
          <w:t>kalamaria</w:t>
        </w:r>
      </w:hyperlink>
      <w:hyperlink r:id="rId10" w:history="1">
        <w:r>
          <w:rPr>
            <w:rStyle w:val="-"/>
          </w:rPr>
          <w:t>.</w:t>
        </w:r>
      </w:hyperlink>
      <w:hyperlink r:id="rId11" w:history="1">
        <w:r>
          <w:rPr>
            <w:rStyle w:val="-"/>
          </w:rPr>
          <w:t>gr</w:t>
        </w:r>
      </w:hyperlink>
      <w:r>
        <w:t xml:space="preserve">                                   </w:t>
      </w:r>
      <w:hyperlink r:id="rId12" w:history="1">
        <w:r>
          <w:rPr>
            <w:rStyle w:val="-"/>
          </w:rPr>
          <w:t>kifisialib@kalamaria.g</w:t>
        </w:r>
      </w:hyperlink>
      <w:r>
        <w:rPr>
          <w:color w:val="3333FF"/>
          <w:u w:val="single"/>
          <w:lang w:val="en-US"/>
        </w:rPr>
        <w:t>r</w:t>
      </w:r>
    </w:p>
    <w:p w:rsidR="00A77DAA" w:rsidRPr="00AB1F5D" w:rsidRDefault="00A77DAA" w:rsidP="00A77DAA">
      <w:pPr>
        <w:rPr>
          <w:color w:val="3333FF"/>
          <w:sz w:val="20"/>
          <w:szCs w:val="20"/>
          <w:u w:val="single"/>
        </w:rPr>
      </w:pPr>
    </w:p>
    <w:p w:rsidR="00A77DAA" w:rsidRPr="00AB1F5D" w:rsidRDefault="00A77DAA" w:rsidP="00A77DAA">
      <w:pPr>
        <w:rPr>
          <w:color w:val="3333FF"/>
          <w:sz w:val="20"/>
          <w:szCs w:val="20"/>
          <w:u w:val="single"/>
        </w:rPr>
      </w:pPr>
    </w:p>
    <w:p w:rsidR="00D24771" w:rsidRPr="00D24771" w:rsidRDefault="00A77DAA" w:rsidP="00D24771">
      <w:pPr>
        <w:rPr>
          <w:sz w:val="20"/>
          <w:szCs w:val="20"/>
        </w:rPr>
      </w:pPr>
      <w:r>
        <w:rPr>
          <w:sz w:val="20"/>
          <w:szCs w:val="20"/>
        </w:rPr>
        <w:t>ΠΑΙΔΙΚΗ ΒΙΒΛΙΟΘΗΚΗ ΦΟΙΝΙΚΑ</w:t>
      </w:r>
      <w:r w:rsidR="00D24771">
        <w:rPr>
          <w:sz w:val="20"/>
          <w:szCs w:val="20"/>
        </w:rPr>
        <w:t xml:space="preserve">     </w:t>
      </w:r>
      <w:r w:rsidR="00D24771">
        <w:rPr>
          <w:sz w:val="20"/>
          <w:szCs w:val="20"/>
        </w:rPr>
        <w:tab/>
      </w:r>
      <w:r w:rsidR="00D24771">
        <w:rPr>
          <w:sz w:val="20"/>
          <w:szCs w:val="20"/>
        </w:rPr>
        <w:tab/>
        <w:t>ΠΑΙΔΙΚΗ ΒΙΒΛΙΟΘΗΚΗ ΚΑΛΑΜΑΡΙΑΣ</w:t>
      </w:r>
    </w:p>
    <w:p w:rsidR="00D24771" w:rsidRDefault="00D24771" w:rsidP="00D24771">
      <w:pPr>
        <w:rPr>
          <w:sz w:val="20"/>
          <w:szCs w:val="20"/>
        </w:rPr>
      </w:pPr>
      <w:r>
        <w:rPr>
          <w:sz w:val="20"/>
          <w:szCs w:val="20"/>
        </w:rPr>
        <w:t>Εθν. Αντιστάσεως και Θησέως 8</w:t>
      </w:r>
      <w:r>
        <w:rPr>
          <w:sz w:val="20"/>
          <w:szCs w:val="20"/>
        </w:rPr>
        <w:tab/>
      </w:r>
      <w:r>
        <w:rPr>
          <w:sz w:val="20"/>
          <w:szCs w:val="20"/>
        </w:rPr>
        <w:tab/>
      </w:r>
      <w:r>
        <w:rPr>
          <w:sz w:val="20"/>
          <w:szCs w:val="20"/>
        </w:rPr>
        <w:tab/>
        <w:t>Αν. Παπανδρέου 35</w:t>
      </w:r>
      <w:r>
        <w:rPr>
          <w:sz w:val="20"/>
          <w:szCs w:val="20"/>
        </w:rPr>
        <w:tab/>
      </w:r>
    </w:p>
    <w:p w:rsidR="00381A3D" w:rsidRPr="0032607C" w:rsidRDefault="00D24771" w:rsidP="00381A3D">
      <w:pPr>
        <w:rPr>
          <w:sz w:val="20"/>
          <w:szCs w:val="20"/>
        </w:rPr>
      </w:pPr>
      <w:proofErr w:type="spellStart"/>
      <w:r>
        <w:rPr>
          <w:sz w:val="20"/>
          <w:szCs w:val="20"/>
        </w:rPr>
        <w:t>Τηλ</w:t>
      </w:r>
      <w:proofErr w:type="spellEnd"/>
      <w:r>
        <w:rPr>
          <w:sz w:val="20"/>
          <w:szCs w:val="20"/>
        </w:rPr>
        <w:t>. 2310471250</w:t>
      </w:r>
      <w:r>
        <w:rPr>
          <w:sz w:val="20"/>
          <w:szCs w:val="20"/>
        </w:rPr>
        <w:tab/>
      </w:r>
      <w:r>
        <w:rPr>
          <w:sz w:val="20"/>
          <w:szCs w:val="20"/>
        </w:rPr>
        <w:tab/>
      </w:r>
      <w:r>
        <w:rPr>
          <w:sz w:val="20"/>
          <w:szCs w:val="20"/>
        </w:rPr>
        <w:tab/>
      </w:r>
      <w:r>
        <w:rPr>
          <w:sz w:val="20"/>
          <w:szCs w:val="20"/>
        </w:rPr>
        <w:tab/>
      </w:r>
      <w:r>
        <w:rPr>
          <w:sz w:val="20"/>
          <w:szCs w:val="20"/>
        </w:rPr>
        <w:tab/>
        <w:t>2313314413</w:t>
      </w:r>
      <w:r>
        <w:rPr>
          <w:sz w:val="20"/>
          <w:szCs w:val="20"/>
        </w:rPr>
        <w:tab/>
      </w:r>
    </w:p>
    <w:p w:rsidR="00A77DAA" w:rsidRPr="0032607C" w:rsidRDefault="00D24771" w:rsidP="00A77DAA">
      <w:pPr>
        <w:rPr>
          <w:szCs w:val="20"/>
        </w:rPr>
      </w:pPr>
      <w:proofErr w:type="spellStart"/>
      <w:r w:rsidRPr="00381A3D">
        <w:rPr>
          <w:color w:val="3333FF"/>
          <w:szCs w:val="20"/>
          <w:u w:val="single"/>
          <w:lang w:val="en-US"/>
        </w:rPr>
        <w:t>Finixlib</w:t>
      </w:r>
      <w:proofErr w:type="spellEnd"/>
      <w:r w:rsidRPr="0032607C">
        <w:rPr>
          <w:color w:val="3333FF"/>
          <w:szCs w:val="20"/>
          <w:u w:val="single"/>
        </w:rPr>
        <w:t>@</w:t>
      </w:r>
      <w:proofErr w:type="spellStart"/>
      <w:r w:rsidRPr="00381A3D">
        <w:rPr>
          <w:color w:val="3333FF"/>
          <w:szCs w:val="20"/>
          <w:u w:val="single"/>
          <w:lang w:val="en-US"/>
        </w:rPr>
        <w:t>kalamaria</w:t>
      </w:r>
      <w:proofErr w:type="spellEnd"/>
      <w:r w:rsidRPr="0032607C">
        <w:rPr>
          <w:color w:val="3333FF"/>
          <w:szCs w:val="20"/>
          <w:u w:val="single"/>
        </w:rPr>
        <w:t>.</w:t>
      </w:r>
      <w:proofErr w:type="spellStart"/>
      <w:r w:rsidRPr="00381A3D">
        <w:rPr>
          <w:color w:val="3333FF"/>
          <w:szCs w:val="20"/>
          <w:u w:val="single"/>
          <w:lang w:val="en-US"/>
        </w:rPr>
        <w:t>gr</w:t>
      </w:r>
      <w:proofErr w:type="spellEnd"/>
      <w:r w:rsidR="00381A3D" w:rsidRPr="0032607C">
        <w:rPr>
          <w:szCs w:val="20"/>
        </w:rPr>
        <w:t xml:space="preserve">          </w:t>
      </w:r>
      <w:r w:rsidR="00381A3D" w:rsidRPr="0032607C">
        <w:rPr>
          <w:szCs w:val="20"/>
        </w:rPr>
        <w:tab/>
      </w:r>
      <w:r w:rsidR="00381A3D" w:rsidRPr="0032607C">
        <w:rPr>
          <w:szCs w:val="20"/>
        </w:rPr>
        <w:tab/>
      </w:r>
      <w:r w:rsidR="00381A3D" w:rsidRPr="0032607C">
        <w:rPr>
          <w:szCs w:val="20"/>
        </w:rPr>
        <w:tab/>
      </w:r>
      <w:proofErr w:type="spellStart"/>
      <w:r w:rsidR="00381A3D" w:rsidRPr="00381A3D">
        <w:rPr>
          <w:color w:val="3333FF"/>
          <w:szCs w:val="20"/>
          <w:u w:val="single"/>
          <w:lang w:val="en-US"/>
        </w:rPr>
        <w:t>Paidikil</w:t>
      </w:r>
      <w:proofErr w:type="spellEnd"/>
      <w:r w:rsidR="00381A3D" w:rsidRPr="0032607C">
        <w:rPr>
          <w:color w:val="3333FF"/>
          <w:szCs w:val="20"/>
          <w:u w:val="single"/>
        </w:rPr>
        <w:t>@</w:t>
      </w:r>
      <w:proofErr w:type="spellStart"/>
      <w:r w:rsidR="00381A3D" w:rsidRPr="00381A3D">
        <w:rPr>
          <w:color w:val="3333FF"/>
          <w:szCs w:val="20"/>
          <w:u w:val="single"/>
          <w:lang w:val="en-US"/>
        </w:rPr>
        <w:t>gmail</w:t>
      </w:r>
      <w:proofErr w:type="spellEnd"/>
      <w:r w:rsidR="00381A3D" w:rsidRPr="0032607C">
        <w:rPr>
          <w:color w:val="3333FF"/>
          <w:szCs w:val="20"/>
          <w:u w:val="single"/>
        </w:rPr>
        <w:t>.</w:t>
      </w:r>
      <w:r w:rsidR="00381A3D" w:rsidRPr="00381A3D">
        <w:rPr>
          <w:color w:val="3333FF"/>
          <w:szCs w:val="20"/>
          <w:u w:val="single"/>
          <w:lang w:val="en-US"/>
        </w:rPr>
        <w:t>com</w:t>
      </w:r>
      <w:r w:rsidR="00381A3D" w:rsidRPr="0032607C">
        <w:rPr>
          <w:szCs w:val="20"/>
        </w:rPr>
        <w:t xml:space="preserve">          </w:t>
      </w:r>
    </w:p>
    <w:p w:rsidR="00A77DAA" w:rsidRPr="0032607C" w:rsidRDefault="00A77DAA" w:rsidP="00A77DAA">
      <w:pPr>
        <w:rPr>
          <w:sz w:val="32"/>
        </w:rPr>
      </w:pPr>
    </w:p>
    <w:p w:rsidR="0067798D" w:rsidRPr="0032607C" w:rsidRDefault="0067798D"/>
    <w:sectPr w:rsidR="0067798D" w:rsidRPr="0032607C" w:rsidSect="006779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7DAA"/>
    <w:rsid w:val="00001FC0"/>
    <w:rsid w:val="000A2529"/>
    <w:rsid w:val="000C5F42"/>
    <w:rsid w:val="000F1EAF"/>
    <w:rsid w:val="001B57BD"/>
    <w:rsid w:val="00272143"/>
    <w:rsid w:val="00272164"/>
    <w:rsid w:val="0032607C"/>
    <w:rsid w:val="0032702A"/>
    <w:rsid w:val="00381A3D"/>
    <w:rsid w:val="003961E4"/>
    <w:rsid w:val="003A7618"/>
    <w:rsid w:val="003B2430"/>
    <w:rsid w:val="004C78F3"/>
    <w:rsid w:val="004F54D1"/>
    <w:rsid w:val="004F6197"/>
    <w:rsid w:val="0067798D"/>
    <w:rsid w:val="00745C65"/>
    <w:rsid w:val="007A5501"/>
    <w:rsid w:val="00801C6B"/>
    <w:rsid w:val="008B3734"/>
    <w:rsid w:val="008E7B54"/>
    <w:rsid w:val="0091378A"/>
    <w:rsid w:val="00973E20"/>
    <w:rsid w:val="00980D90"/>
    <w:rsid w:val="00A00936"/>
    <w:rsid w:val="00A77DAA"/>
    <w:rsid w:val="00AF5549"/>
    <w:rsid w:val="00B07A53"/>
    <w:rsid w:val="00BE0009"/>
    <w:rsid w:val="00C576A3"/>
    <w:rsid w:val="00D23DC9"/>
    <w:rsid w:val="00D24771"/>
    <w:rsid w:val="00E054B5"/>
    <w:rsid w:val="00E2589E"/>
    <w:rsid w:val="00E353DA"/>
    <w:rsid w:val="00E5234D"/>
    <w:rsid w:val="00EF6744"/>
    <w:rsid w:val="00F31283"/>
    <w:rsid w:val="00F41E44"/>
    <w:rsid w:val="00FC36E4"/>
    <w:rsid w:val="00FD5C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AA"/>
    <w:pPr>
      <w:suppressAutoHyphens/>
      <w:spacing w:after="0" w:line="100" w:lineRule="atLeast"/>
    </w:pPr>
    <w:rPr>
      <w:rFonts w:ascii="Times New Roman" w:eastAsia="Times New Roman" w:hAnsi="Times New Roman" w:cs="Times New Roman"/>
      <w:kern w:val="1"/>
      <w:sz w:val="24"/>
      <w:szCs w:val="24"/>
      <w:lang w:eastAsia="el-GR"/>
    </w:rPr>
  </w:style>
  <w:style w:type="paragraph" w:styleId="3">
    <w:name w:val="heading 3"/>
    <w:basedOn w:val="a"/>
    <w:link w:val="3Char"/>
    <w:uiPriority w:val="9"/>
    <w:qFormat/>
    <w:rsid w:val="00381A3D"/>
    <w:pPr>
      <w:suppressAutoHyphens w:val="0"/>
      <w:spacing w:before="100" w:beforeAutospacing="1" w:after="100" w:afterAutospacing="1" w:line="240" w:lineRule="auto"/>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77DAA"/>
    <w:rPr>
      <w:color w:val="0000FF"/>
      <w:u w:val="single"/>
    </w:rPr>
  </w:style>
  <w:style w:type="paragraph" w:customStyle="1" w:styleId="1">
    <w:name w:val="Παράγραφος λίστας1"/>
    <w:basedOn w:val="a"/>
    <w:rsid w:val="00A77DAA"/>
    <w:pPr>
      <w:spacing w:after="200"/>
      <w:ind w:left="720"/>
    </w:pPr>
  </w:style>
  <w:style w:type="paragraph" w:styleId="a3">
    <w:name w:val="Balloon Text"/>
    <w:basedOn w:val="a"/>
    <w:link w:val="Char"/>
    <w:uiPriority w:val="99"/>
    <w:semiHidden/>
    <w:unhideWhenUsed/>
    <w:rsid w:val="00A77DAA"/>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7DAA"/>
    <w:rPr>
      <w:rFonts w:ascii="Tahoma" w:eastAsia="Times New Roman" w:hAnsi="Tahoma" w:cs="Tahoma"/>
      <w:kern w:val="1"/>
      <w:sz w:val="16"/>
      <w:szCs w:val="16"/>
      <w:lang w:eastAsia="el-GR"/>
    </w:rPr>
  </w:style>
  <w:style w:type="character" w:customStyle="1" w:styleId="3Char">
    <w:name w:val="Επικεφαλίδα 3 Char"/>
    <w:basedOn w:val="a0"/>
    <w:link w:val="3"/>
    <w:uiPriority w:val="9"/>
    <w:rsid w:val="00381A3D"/>
    <w:rPr>
      <w:rFonts w:ascii="Times New Roman" w:eastAsia="Times New Roman" w:hAnsi="Times New Roman" w:cs="Times New Roman"/>
      <w:b/>
      <w:bCs/>
      <w:sz w:val="27"/>
      <w:szCs w:val="27"/>
      <w:lang w:eastAsia="el-GR"/>
    </w:rPr>
  </w:style>
  <w:style w:type="character" w:customStyle="1" w:styleId="go">
    <w:name w:val="go"/>
    <w:basedOn w:val="a0"/>
    <w:rsid w:val="00381A3D"/>
  </w:style>
</w:styles>
</file>

<file path=word/webSettings.xml><?xml version="1.0" encoding="utf-8"?>
<w:webSettings xmlns:r="http://schemas.openxmlformats.org/officeDocument/2006/relationships" xmlns:w="http://schemas.openxmlformats.org/wordprocessingml/2006/main">
  <w:divs>
    <w:div w:id="246810707">
      <w:bodyDiv w:val="1"/>
      <w:marLeft w:val="0"/>
      <w:marRight w:val="0"/>
      <w:marTop w:val="0"/>
      <w:marBottom w:val="0"/>
      <w:divBdr>
        <w:top w:val="none" w:sz="0" w:space="0" w:color="auto"/>
        <w:left w:val="none" w:sz="0" w:space="0" w:color="auto"/>
        <w:bottom w:val="none" w:sz="0" w:space="0" w:color="auto"/>
        <w:right w:val="none" w:sz="0" w:space="0" w:color="auto"/>
      </w:divBdr>
    </w:div>
    <w:div w:id="11939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ablib@kalamari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ablib@kalamaria.gr" TargetMode="External"/><Relationship Id="rId12" Type="http://schemas.openxmlformats.org/officeDocument/2006/relationships/hyperlink" Target="mailto:kifisialib@kalamari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blib@kalamaria.gr" TargetMode="External"/><Relationship Id="rId11" Type="http://schemas.openxmlformats.org/officeDocument/2006/relationships/hyperlink" Target="mailto:karablib@kalamaria.gr" TargetMode="External"/><Relationship Id="rId5" Type="http://schemas.openxmlformats.org/officeDocument/2006/relationships/hyperlink" Target="mailto:karablib@kalamaria.gr" TargetMode="External"/><Relationship Id="rId10" Type="http://schemas.openxmlformats.org/officeDocument/2006/relationships/hyperlink" Target="mailto:karablib@kalamaria.gr" TargetMode="External"/><Relationship Id="rId4" Type="http://schemas.openxmlformats.org/officeDocument/2006/relationships/image" Target="media/image1.png"/><Relationship Id="rId9" Type="http://schemas.openxmlformats.org/officeDocument/2006/relationships/hyperlink" Target="mailto:karablib@kalamari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6971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2016-10-05T14:28:00Z</dcterms:created>
  <dcterms:modified xsi:type="dcterms:W3CDTF">2016-10-05T14:28:00Z</dcterms:modified>
</cp:coreProperties>
</file>