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AB" w:rsidRDefault="00EF42A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</w:pPr>
    </w:p>
    <w:p w:rsidR="00EF42AB" w:rsidRDefault="00E833D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</w:pPr>
      <w:r>
        <w:rPr>
          <w:noProof/>
          <w:lang w:eastAsia="el-GR"/>
        </w:rPr>
        <w:drawing>
          <wp:anchor distT="0" distB="0" distL="18415" distR="0" simplePos="0" relativeHeight="2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88265</wp:posOffset>
            </wp:positionV>
            <wp:extent cx="1224915" cy="711835"/>
            <wp:effectExtent l="0" t="0" r="0" b="0"/>
            <wp:wrapSquare wrapText="largest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C0504D"/>
          <w:sz w:val="32"/>
          <w:szCs w:val="32"/>
          <w:lang w:eastAsia="el-GR"/>
        </w:rPr>
        <w:drawing>
          <wp:inline distT="0" distB="0" distL="0" distR="0">
            <wp:extent cx="1165225" cy="800735"/>
            <wp:effectExtent l="0" t="0" r="0" b="0"/>
            <wp:docPr id="2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AB" w:rsidRDefault="00E833D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  <w:t>Μάιος στη Βιβλιοθήκη</w:t>
      </w:r>
    </w:p>
    <w:p w:rsidR="00EF42AB" w:rsidRDefault="00E833DA">
      <w:pPr>
        <w:spacing w:beforeAutospacing="1" w:after="0" w:line="240" w:lineRule="auto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943634"/>
          <w:sz w:val="24"/>
          <w:szCs w:val="24"/>
          <w:lang w:eastAsia="el-GR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38750" cy="2943225"/>
            <wp:effectExtent l="0" t="0" r="0" b="0"/>
            <wp:wrapSquare wrapText="largest"/>
            <wp:docPr id="3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2AB" w:rsidRDefault="00E833DA">
      <w:pPr>
        <w:spacing w:beforeAutospacing="1" w:after="0" w:line="240" w:lineRule="auto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Η συμμετοχή στα εργαστήρια είναι δωρεάν, με προεγγραφή. </w:t>
      </w:r>
    </w:p>
    <w:p w:rsidR="00EF42AB" w:rsidRDefault="00E833DA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Προεγγραφή μπορείτε να κάνετε είτε τηλεφωνικά είτε με φυσική παρουσία στο χώρο της βιβλιοθήκης. Θα τηρηθεί σειρά </w:t>
      </w: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προτεραιότητας.</w:t>
      </w:r>
    </w:p>
    <w:p w:rsidR="00EF42AB" w:rsidRDefault="00E833DA">
      <w:pPr>
        <w:shd w:val="clear" w:color="auto" w:fill="F79646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ΤΕ 10 ΜΑΪΟΥ    6.00 – 7.00 το απόγευμα</w:t>
      </w:r>
    </w:p>
    <w:p w:rsidR="00EF42AB" w:rsidRDefault="00E833D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«Αγάπη μου»</w:t>
      </w: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</w:t>
      </w:r>
    </w:p>
    <w:p w:rsidR="00EF42AB" w:rsidRDefault="00E833D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Μιλάμε για τη μαμά. Πόσο καλά την ξέρουμε; </w:t>
      </w:r>
    </w:p>
    <w:p w:rsidR="00EF42AB" w:rsidRDefault="00E833D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Ψάχνουμε στα ράφια της βιβλιοθήκης για βιβλία που είναι γραμμένα γι’ αυτήν. Διαβάζουμε μερικά από αυτά και της αφιερώνουμε κάτι απ’ την καρδιά μας.  </w:t>
      </w:r>
    </w:p>
    <w:p w:rsidR="00EF42AB" w:rsidRDefault="00E833D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>Με τη Βασιλική Κάργα</w:t>
      </w:r>
    </w:p>
    <w:p w:rsidR="00EF42AB" w:rsidRDefault="00E833D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Για παιδιά  από </w:t>
      </w: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shd w:val="clear" w:color="auto" w:fill="F2F2F2"/>
          <w:lang w:eastAsia="el-GR"/>
        </w:rPr>
        <w:t>5 ετών,</w:t>
      </w: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 με προεγγραφή.</w:t>
      </w:r>
    </w:p>
    <w:p w:rsidR="00EF42AB" w:rsidRDefault="00E833D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  <w:t>Υλικά που θα χρειαστούν</w:t>
      </w:r>
    </w:p>
    <w:p w:rsidR="00EF42AB" w:rsidRDefault="00E833D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1 φωτογραφία που να </w:t>
      </w: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απεικονίζει τη μαμά με το παιδί ή το παιδί μόνο του.</w:t>
      </w:r>
    </w:p>
    <w:p w:rsidR="00EF42AB" w:rsidRDefault="00E833DA">
      <w:pPr>
        <w:shd w:val="clear" w:color="auto" w:fill="FFFFFF" w:themeFill="background1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lastRenderedPageBreak/>
        <w:t>(η φωτογραφία να είναι μεσαίου μεγέθους)</w:t>
      </w:r>
    </w:p>
    <w:p w:rsidR="00EF42AB" w:rsidRDefault="00E833D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C5000B"/>
          <w:sz w:val="24"/>
          <w:szCs w:val="24"/>
          <w:lang w:eastAsia="el-GR"/>
        </w:rPr>
        <w:t> </w:t>
      </w:r>
    </w:p>
    <w:p w:rsidR="00EF42AB" w:rsidRDefault="00E833DA">
      <w:pPr>
        <w:shd w:val="clear" w:color="auto" w:fill="F79646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ΤΡ  16  ΜΑΪΟΥ     6.00 – 7.00 το απόγευμα</w:t>
      </w:r>
    </w:p>
    <w:p w:rsidR="00EF42AB" w:rsidRDefault="00E833DA">
      <w:pPr>
        <w:shd w:val="clear" w:color="auto" w:fill="FFFFFF" w:themeFill="background1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«Ο ΜΙΚΡΟΘ ΠΡΙΓΚΙΜΠΑΘ»  </w:t>
      </w:r>
    </w:p>
    <w:p w:rsidR="00EF42AB" w:rsidRDefault="00E833DA">
      <w:pPr>
        <w:shd w:val="clear" w:color="auto" w:fill="FFFFFF" w:themeFill="background1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Διαβάζουμε το ομώνυμο βιβλίο της </w:t>
      </w:r>
      <w:r>
        <w:rPr>
          <w:rFonts w:ascii="Times New Roman" w:eastAsia="Times New Roman" w:hAnsi="Times New Roman" w:cs="Times New Roman"/>
          <w:color w:val="943634"/>
          <w:sz w:val="24"/>
          <w:szCs w:val="24"/>
          <w:lang w:val="en-US" w:eastAsia="el-GR"/>
        </w:rPr>
        <w:t>Alice</w:t>
      </w:r>
      <w:r w:rsidRPr="00E177E7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943634"/>
          <w:sz w:val="24"/>
          <w:szCs w:val="24"/>
          <w:lang w:val="en-US" w:eastAsia="el-GR"/>
        </w:rPr>
        <w:t>Briere</w:t>
      </w:r>
      <w:r w:rsidRPr="00E177E7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-</w:t>
      </w:r>
      <w:r>
        <w:rPr>
          <w:rFonts w:ascii="Times New Roman" w:eastAsia="Times New Roman" w:hAnsi="Times New Roman" w:cs="Times New Roman"/>
          <w:color w:val="943634"/>
          <w:sz w:val="24"/>
          <w:szCs w:val="24"/>
          <w:lang w:val="en-US" w:eastAsia="el-GR"/>
        </w:rPr>
        <w:t>Haquet</w:t>
      </w:r>
      <w:r w:rsidRPr="00E177E7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και φτιάχνουμε το Μικρό Πρίγκιπα</w:t>
      </w:r>
      <w:r w:rsidRPr="00E177E7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.  </w:t>
      </w:r>
    </w:p>
    <w:p w:rsidR="00EF42AB" w:rsidRDefault="00E833D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Με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τη Χριστίνα Γραμμενά</w:t>
      </w:r>
    </w:p>
    <w:p w:rsidR="00EF42AB" w:rsidRDefault="00E833D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shd w:val="clear" w:color="auto" w:fill="F2F2F2"/>
          <w:lang w:eastAsia="el-GR"/>
        </w:rPr>
        <w:t>Για παιδιά  από  6 ετών,</w:t>
      </w: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 με προεγγραφή.</w:t>
      </w:r>
    </w:p>
    <w:p w:rsidR="00EF42AB" w:rsidRDefault="00E833DA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  <w:t>Υλικά που θα χρειαστούν</w:t>
      </w:r>
    </w:p>
    <w:p w:rsidR="00EF42AB" w:rsidRDefault="00E833D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10 διπλόκαρφα χειροτεχνίας.</w:t>
      </w:r>
    </w:p>
    <w:p w:rsidR="00EF42AB" w:rsidRDefault="00EF42A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</w:pPr>
    </w:p>
    <w:p w:rsidR="00EF42AB" w:rsidRDefault="00E833D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  <w:t>Παιδική Βιβλιοθήκη Δήμου Καλαμαριάς</w:t>
      </w:r>
    </w:p>
    <w:p w:rsidR="00EF42AB" w:rsidRDefault="00E833D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  <w:t>Ανδρέα Παπανδρέου 35</w:t>
      </w:r>
    </w:p>
    <w:p w:rsidR="00EF42AB" w:rsidRDefault="00E833D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  <w:t>Τηλ. 2313 314-413</w:t>
      </w:r>
    </w:p>
    <w:p w:rsidR="00EF42AB" w:rsidRDefault="00EF42A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F42AB" w:rsidRDefault="00EF42A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F42AB" w:rsidRDefault="00EF42AB"/>
    <w:p w:rsidR="00EF42AB" w:rsidRDefault="00EF42AB">
      <w:bookmarkStart w:id="0" w:name="__DdeLink__51_879420838"/>
      <w:bookmarkEnd w:id="0"/>
    </w:p>
    <w:sectPr w:rsidR="00EF42AB" w:rsidSect="00EF42AB">
      <w:footerReference w:type="default" r:id="rId10"/>
      <w:pgSz w:w="11906" w:h="16838"/>
      <w:pgMar w:top="1440" w:right="1800" w:bottom="1440" w:left="180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DA" w:rsidRDefault="00E833DA" w:rsidP="00EF42AB">
      <w:pPr>
        <w:spacing w:after="0" w:line="240" w:lineRule="auto"/>
      </w:pPr>
      <w:r>
        <w:separator/>
      </w:r>
    </w:p>
  </w:endnote>
  <w:endnote w:type="continuationSeparator" w:id="0">
    <w:p w:rsidR="00E833DA" w:rsidRDefault="00E833DA" w:rsidP="00EF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330917"/>
      <w:docPartObj>
        <w:docPartGallery w:val="Page Numbers (Bottom of Page)"/>
        <w:docPartUnique/>
      </w:docPartObj>
    </w:sdtPr>
    <w:sdtContent>
      <w:p w:rsidR="00EF42AB" w:rsidRDefault="00EF42AB">
        <w:pPr>
          <w:pStyle w:val="Footer"/>
          <w:jc w:val="center"/>
        </w:pPr>
        <w:r>
          <w:fldChar w:fldCharType="begin"/>
        </w:r>
        <w:r w:rsidR="00E833DA">
          <w:instrText>PAGE</w:instrText>
        </w:r>
        <w:r>
          <w:fldChar w:fldCharType="separate"/>
        </w:r>
        <w:r w:rsidR="00E177E7">
          <w:rPr>
            <w:noProof/>
          </w:rPr>
          <w:t>2</w:t>
        </w:r>
        <w:r>
          <w:fldChar w:fldCharType="end"/>
        </w:r>
      </w:p>
    </w:sdtContent>
  </w:sdt>
  <w:p w:rsidR="00EF42AB" w:rsidRDefault="00EF42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DA" w:rsidRDefault="00E833DA" w:rsidP="00EF42AB">
      <w:pPr>
        <w:spacing w:after="0" w:line="240" w:lineRule="auto"/>
      </w:pPr>
      <w:r>
        <w:separator/>
      </w:r>
    </w:p>
  </w:footnote>
  <w:footnote w:type="continuationSeparator" w:id="0">
    <w:p w:rsidR="00E833DA" w:rsidRDefault="00E833DA" w:rsidP="00EF4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2AB"/>
    <w:rsid w:val="00E177E7"/>
    <w:rsid w:val="00E833DA"/>
    <w:rsid w:val="00E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4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Header"/>
    <w:uiPriority w:val="99"/>
    <w:semiHidden/>
    <w:qFormat/>
    <w:rsid w:val="00FC551B"/>
  </w:style>
  <w:style w:type="character" w:customStyle="1" w:styleId="Char1">
    <w:name w:val="Κείμενο πλαισίου Char1"/>
    <w:basedOn w:val="a0"/>
    <w:link w:val="a3"/>
    <w:uiPriority w:val="99"/>
    <w:qFormat/>
    <w:rsid w:val="00FC551B"/>
  </w:style>
  <w:style w:type="character" w:customStyle="1" w:styleId="Char0">
    <w:name w:val="Κείμενο πλαισίου Char"/>
    <w:basedOn w:val="a0"/>
    <w:uiPriority w:val="99"/>
    <w:semiHidden/>
    <w:qFormat/>
    <w:rsid w:val="00644A34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qFormat/>
    <w:rsid w:val="00EF42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F42AB"/>
    <w:pPr>
      <w:spacing w:after="140" w:line="288" w:lineRule="auto"/>
    </w:pPr>
  </w:style>
  <w:style w:type="paragraph" w:styleId="a6">
    <w:name w:val="List"/>
    <w:basedOn w:val="a5"/>
    <w:rsid w:val="00EF42AB"/>
    <w:rPr>
      <w:rFonts w:cs="Arial"/>
    </w:rPr>
  </w:style>
  <w:style w:type="paragraph" w:customStyle="1" w:styleId="Caption">
    <w:name w:val="Caption"/>
    <w:basedOn w:val="a"/>
    <w:qFormat/>
    <w:rsid w:val="00EF42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F42AB"/>
    <w:pPr>
      <w:suppressLineNumbers/>
    </w:pPr>
    <w:rPr>
      <w:rFonts w:cs="Arial"/>
    </w:rPr>
  </w:style>
  <w:style w:type="paragraph" w:customStyle="1" w:styleId="Header">
    <w:name w:val="Header"/>
    <w:basedOn w:val="a"/>
    <w:link w:val="Char"/>
    <w:uiPriority w:val="99"/>
    <w:semiHidden/>
    <w:unhideWhenUsed/>
    <w:rsid w:val="00FC551B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FC551B"/>
    <w:pPr>
      <w:tabs>
        <w:tab w:val="center" w:pos="4153"/>
        <w:tab w:val="right" w:pos="8306"/>
      </w:tabs>
      <w:spacing w:after="0" w:line="240" w:lineRule="auto"/>
    </w:pPr>
  </w:style>
  <w:style w:type="paragraph" w:styleId="a3">
    <w:name w:val="Balloon Text"/>
    <w:basedOn w:val="a"/>
    <w:link w:val="Char1"/>
    <w:uiPriority w:val="99"/>
    <w:semiHidden/>
    <w:unhideWhenUsed/>
    <w:qFormat/>
    <w:rsid w:val="00644A3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E7156-DF34-4CD0-852C-A0C56F5A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2017-04-24T10:40:00Z</cp:lastPrinted>
  <dcterms:created xsi:type="dcterms:W3CDTF">2017-04-24T10:27:00Z</dcterms:created>
  <dcterms:modified xsi:type="dcterms:W3CDTF">2017-04-24T10:27:00Z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