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2BD" w:rsidRDefault="00894462">
      <w:pPr>
        <w:rPr>
          <w:lang w:val="en-US"/>
        </w:rPr>
      </w:pPr>
      <w:r>
        <w:rPr>
          <w:noProof/>
        </w:rPr>
        <w:drawing>
          <wp:inline distT="0" distB="0" distL="0" distR="0">
            <wp:extent cx="1028700" cy="6762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</w:t>
      </w:r>
      <w:r>
        <w:rPr>
          <w:noProof/>
          <w:lang w:val="en-US"/>
        </w:rPr>
        <w:drawing>
          <wp:inline distT="0" distB="0" distL="0" distR="0">
            <wp:extent cx="2505075" cy="752475"/>
            <wp:effectExtent l="0" t="0" r="0" b="0"/>
            <wp:docPr id="2" name="Picture" descr="antidimarx_logo NEO14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ntidimarx_logo NEO14 (2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 </w:t>
      </w:r>
    </w:p>
    <w:p w:rsidR="008B02BD" w:rsidRDefault="008B02BD">
      <w:pPr>
        <w:jc w:val="center"/>
        <w:rPr>
          <w:rFonts w:eastAsia="Calibri"/>
          <w:b/>
          <w:color w:val="C0504D"/>
          <w:sz w:val="32"/>
          <w:szCs w:val="32"/>
          <w:lang w:val="en-US"/>
        </w:rPr>
      </w:pPr>
    </w:p>
    <w:p w:rsidR="008B02BD" w:rsidRDefault="00894462">
      <w:pPr>
        <w:jc w:val="center"/>
        <w:rPr>
          <w:rFonts w:eastAsia="Calibri"/>
          <w:b/>
          <w:color w:val="C0504D"/>
          <w:sz w:val="32"/>
          <w:szCs w:val="32"/>
        </w:rPr>
      </w:pPr>
      <w:r>
        <w:rPr>
          <w:rFonts w:eastAsia="Calibri"/>
          <w:b/>
          <w:color w:val="C0504D"/>
          <w:sz w:val="32"/>
          <w:szCs w:val="32"/>
        </w:rPr>
        <w:t>Ο δημιουργικός κόσμος των βιβλιοθηκών!</w:t>
      </w:r>
    </w:p>
    <w:p w:rsidR="008B02BD" w:rsidRDefault="008B02BD">
      <w:pPr>
        <w:jc w:val="center"/>
        <w:rPr>
          <w:rFonts w:eastAsia="Calibri"/>
          <w:b/>
          <w:color w:val="B80047"/>
          <w:sz w:val="30"/>
          <w:szCs w:val="30"/>
        </w:rPr>
      </w:pPr>
    </w:p>
    <w:p w:rsidR="008B02BD" w:rsidRDefault="00894462">
      <w:pPr>
        <w:jc w:val="center"/>
        <w:rPr>
          <w:rFonts w:eastAsia="Calibri"/>
          <w:b/>
          <w:color w:val="B80047"/>
          <w:sz w:val="30"/>
          <w:szCs w:val="30"/>
        </w:rPr>
      </w:pPr>
      <w:r>
        <w:rPr>
          <w:rFonts w:eastAsia="Calibri"/>
          <w:b/>
          <w:color w:val="B80047"/>
          <w:sz w:val="30"/>
          <w:szCs w:val="30"/>
        </w:rPr>
        <w:t xml:space="preserve"> </w:t>
      </w:r>
      <w:r>
        <w:rPr>
          <w:rFonts w:eastAsia="Calibri"/>
          <w:b/>
          <w:color w:val="B80047"/>
          <w:sz w:val="30"/>
          <w:szCs w:val="30"/>
        </w:rPr>
        <w:t>Δ</w:t>
      </w:r>
      <w:r>
        <w:rPr>
          <w:rFonts w:eastAsia="Calibri"/>
          <w:b/>
          <w:color w:val="B80047"/>
          <w:sz w:val="30"/>
          <w:szCs w:val="30"/>
        </w:rPr>
        <w:t>ραστηριότητες Φεβρουαρίου.</w:t>
      </w:r>
    </w:p>
    <w:p w:rsidR="008B02BD" w:rsidRDefault="008B02BD">
      <w:pPr>
        <w:jc w:val="both"/>
      </w:pPr>
    </w:p>
    <w:p w:rsidR="008B02BD" w:rsidRDefault="008B02BD">
      <w:pPr>
        <w:jc w:val="both"/>
        <w:rPr>
          <w:rFonts w:eastAsia="Calibri"/>
          <w:color w:val="99284C"/>
        </w:rPr>
      </w:pPr>
    </w:p>
    <w:p w:rsidR="008B02BD" w:rsidRDefault="008B02BD">
      <w:pPr>
        <w:jc w:val="both"/>
        <w:rPr>
          <w:rFonts w:eastAsia="Calibri"/>
          <w:color w:val="99284C"/>
        </w:rPr>
      </w:pPr>
    </w:p>
    <w:p w:rsidR="008B02BD" w:rsidRDefault="00894462">
      <w:pPr>
        <w:jc w:val="center"/>
        <w:rPr>
          <w:rFonts w:eastAsia="Calibri"/>
          <w:b/>
          <w:color w:val="99284C"/>
          <w:sz w:val="24"/>
          <w:szCs w:val="24"/>
        </w:rPr>
      </w:pPr>
      <w:r>
        <w:rPr>
          <w:rFonts w:eastAsia="Calibri"/>
          <w:b/>
          <w:color w:val="99284C"/>
          <w:sz w:val="24"/>
          <w:szCs w:val="24"/>
        </w:rPr>
        <w:t xml:space="preserve">Παρακάτω μπορείτε να ενημερωθείτε για τις δράσεις που θα υλοποιηθούν στην ΠΑΙΔΙΚΗ ΒΙΒΛΙΟΘΗΚΗ ΣΥΝ/ΣΜΟΥ </w:t>
      </w:r>
      <w:r>
        <w:rPr>
          <w:rFonts w:eastAsia="Calibri"/>
          <w:b/>
          <w:color w:val="99284C"/>
          <w:sz w:val="24"/>
          <w:szCs w:val="24"/>
        </w:rPr>
        <w:t>ΚΗΦΙΣΙΑΣ</w:t>
      </w:r>
    </w:p>
    <w:p w:rsidR="008B02BD" w:rsidRDefault="00894462">
      <w:pPr>
        <w:rPr>
          <w:rFonts w:eastAsia="Calibri"/>
          <w:b/>
          <w:color w:val="99284C"/>
          <w:sz w:val="24"/>
          <w:szCs w:val="24"/>
        </w:rPr>
      </w:pPr>
      <w:r>
        <w:rPr>
          <w:rFonts w:eastAsia="Calibri"/>
          <w:b/>
          <w:color w:val="99284C"/>
          <w:sz w:val="24"/>
          <w:szCs w:val="24"/>
        </w:rPr>
        <w:t xml:space="preserve"> </w:t>
      </w:r>
    </w:p>
    <w:p w:rsidR="008B02BD" w:rsidRDefault="008B02BD">
      <w:pPr>
        <w:rPr>
          <w:rFonts w:eastAsia="Calibri"/>
          <w:b/>
          <w:color w:val="99284C"/>
          <w:sz w:val="24"/>
          <w:szCs w:val="24"/>
        </w:rPr>
      </w:pPr>
    </w:p>
    <w:p w:rsidR="008B02BD" w:rsidRDefault="00894462">
      <w:pPr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  <w:r>
        <w:rPr>
          <w:b/>
          <w:color w:val="FF0000"/>
          <w:sz w:val="28"/>
          <w:szCs w:val="28"/>
          <w:u w:val="single"/>
        </w:rPr>
        <w:t>Ελάτε να παίξουμε!</w:t>
      </w:r>
    </w:p>
    <w:p w:rsidR="008B02BD" w:rsidRDefault="00894462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  </w:t>
      </w:r>
      <w:proofErr w:type="spellStart"/>
      <w:r>
        <w:rPr>
          <w:b/>
          <w:color w:val="FF0000"/>
          <w:sz w:val="28"/>
          <w:szCs w:val="28"/>
          <w:u w:val="single"/>
        </w:rPr>
        <w:t>Θεατροπαιδαγωγικό</w:t>
      </w:r>
      <w:proofErr w:type="spellEnd"/>
      <w:r>
        <w:rPr>
          <w:b/>
          <w:color w:val="FF0000"/>
          <w:sz w:val="28"/>
          <w:szCs w:val="28"/>
          <w:u w:val="single"/>
        </w:rPr>
        <w:t xml:space="preserve"> παιχνίδι για παιδιά </w:t>
      </w:r>
    </w:p>
    <w:p w:rsidR="008B02BD" w:rsidRDefault="0089446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Το θεατρικό παιχνίδι επιστρέφει για μια συνάντηση έκπληξη!</w:t>
      </w:r>
    </w:p>
    <w:p w:rsidR="008B02BD" w:rsidRDefault="00894462">
      <w:pPr>
        <w:rPr>
          <w:sz w:val="24"/>
          <w:szCs w:val="24"/>
        </w:rPr>
      </w:pPr>
      <w:r>
        <w:rPr>
          <w:sz w:val="28"/>
          <w:szCs w:val="28"/>
        </w:rPr>
        <w:t>Ελ</w:t>
      </w:r>
      <w:r>
        <w:rPr>
          <w:sz w:val="24"/>
          <w:szCs w:val="24"/>
        </w:rPr>
        <w:t>άτε για μια ώρα γεμάτη από διασκέδαση, παιχνίδι, φαντασία και δημιουργία. Με όχημα τα εργαλεία του θεάτρου τα παιδιά μέσα</w:t>
      </w:r>
      <w:r>
        <w:rPr>
          <w:sz w:val="24"/>
          <w:szCs w:val="24"/>
        </w:rPr>
        <w:t xml:space="preserve"> από μια δημιουργική διαδικασία  ανακαλύπτουν τον κόσμο γύρω τους  αλλά και τη θέση τους μέσα σ΄ αυτόν.</w:t>
      </w:r>
    </w:p>
    <w:p w:rsidR="008B02BD" w:rsidRDefault="00894462">
      <w:pPr>
        <w:rPr>
          <w:sz w:val="24"/>
          <w:szCs w:val="24"/>
        </w:rPr>
      </w:pPr>
      <w:r>
        <w:rPr>
          <w:sz w:val="24"/>
          <w:szCs w:val="24"/>
        </w:rPr>
        <w:t>Τμήμα: 17:30-18:30 νήπια και 1</w:t>
      </w:r>
      <w:r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Δημοτικού </w:t>
      </w:r>
    </w:p>
    <w:p w:rsidR="008B02BD" w:rsidRDefault="00894462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6"/>
          <w:szCs w:val="26"/>
        </w:rPr>
        <w:t>Δευτέρα 11/2/2019 στις 5.30μ.μ</w:t>
      </w:r>
    </w:p>
    <w:p w:rsidR="008B02BD" w:rsidRDefault="00894462">
      <w:pPr>
        <w:rPr>
          <w:sz w:val="24"/>
          <w:szCs w:val="24"/>
        </w:rPr>
      </w:pPr>
      <w:r>
        <w:rPr>
          <w:sz w:val="24"/>
          <w:szCs w:val="24"/>
        </w:rPr>
        <w:t xml:space="preserve">Υπεύθυνη προγράμματος:  </w:t>
      </w:r>
      <w:proofErr w:type="spellStart"/>
      <w:r>
        <w:rPr>
          <w:sz w:val="24"/>
          <w:szCs w:val="24"/>
        </w:rPr>
        <w:t>Παγιατάκη</w:t>
      </w:r>
      <w:proofErr w:type="spellEnd"/>
      <w:r>
        <w:rPr>
          <w:sz w:val="24"/>
          <w:szCs w:val="24"/>
        </w:rPr>
        <w:t xml:space="preserve"> Ιωάννα</w:t>
      </w:r>
    </w:p>
    <w:p w:rsidR="008B02BD" w:rsidRDefault="008B02BD"/>
    <w:p w:rsidR="008B02BD" w:rsidRDefault="008B02BD"/>
    <w:p w:rsidR="008B02BD" w:rsidRDefault="008B02BD"/>
    <w:p w:rsidR="008B02BD" w:rsidRDefault="008B02BD">
      <w:bookmarkStart w:id="0" w:name="_GoBack"/>
      <w:bookmarkEnd w:id="0"/>
    </w:p>
    <w:p w:rsidR="008B02BD" w:rsidRDefault="008B02BD"/>
    <w:p w:rsidR="008B02BD" w:rsidRDefault="00894462">
      <w:pPr>
        <w:jc w:val="both"/>
        <w:rPr>
          <w:b/>
          <w:color w:val="C5000B"/>
          <w:sz w:val="26"/>
          <w:szCs w:val="26"/>
        </w:rPr>
      </w:pPr>
      <w:r>
        <w:rPr>
          <w:b/>
          <w:color w:val="C5000B"/>
          <w:sz w:val="26"/>
          <w:szCs w:val="26"/>
        </w:rPr>
        <w:t xml:space="preserve">Τετάρτη 6 Φεβρουαρίου </w:t>
      </w:r>
      <w:r>
        <w:rPr>
          <w:b/>
          <w:color w:val="C5000B"/>
          <w:sz w:val="26"/>
          <w:szCs w:val="26"/>
        </w:rPr>
        <w:t xml:space="preserve">5.30μ.μ. – 6.30μ.μ. </w:t>
      </w:r>
    </w:p>
    <w:p w:rsidR="008B02BD" w:rsidRDefault="00894462">
      <w:pPr>
        <w:rPr>
          <w:rFonts w:eastAsia="Times New Roman"/>
          <w:b/>
          <w:color w:val="C5000B"/>
          <w:sz w:val="26"/>
          <w:szCs w:val="26"/>
          <w:lang w:eastAsia="el-GR"/>
        </w:rPr>
      </w:pPr>
      <w:r>
        <w:rPr>
          <w:rFonts w:eastAsia="Times New Roman"/>
          <w:b/>
          <w:bCs/>
          <w:color w:val="C5000B"/>
          <w:sz w:val="26"/>
          <w:szCs w:val="26"/>
          <w:shd w:val="clear" w:color="auto" w:fill="C0C0C0"/>
          <w:lang w:eastAsia="el-GR"/>
        </w:rPr>
        <w:t> </w:t>
      </w:r>
      <w:r>
        <w:rPr>
          <w:rFonts w:eastAsia="Times New Roman"/>
          <w:b/>
          <w:color w:val="C5000B"/>
          <w:sz w:val="26"/>
          <w:szCs w:val="26"/>
          <w:lang w:eastAsia="el-GR"/>
        </w:rPr>
        <w:t>«Το δικό σου χρώμα»</w:t>
      </w:r>
    </w:p>
    <w:p w:rsidR="008B02BD" w:rsidRDefault="00894462">
      <w:pPr>
        <w:jc w:val="both"/>
        <w:rPr>
          <w:color w:val="C5000B"/>
          <w:sz w:val="26"/>
          <w:szCs w:val="26"/>
        </w:rPr>
      </w:pPr>
      <w:r>
        <w:rPr>
          <w:color w:val="C5000B"/>
          <w:sz w:val="26"/>
          <w:szCs w:val="26"/>
        </w:rPr>
        <w:t>Δώσε στο χαμαιλέοντά σου το δικό σου χρώμα.</w:t>
      </w:r>
    </w:p>
    <w:p w:rsidR="008B02BD" w:rsidRPr="00894462" w:rsidRDefault="00894462">
      <w:pPr>
        <w:rPr>
          <w:b/>
          <w:color w:val="C5000B"/>
          <w:sz w:val="26"/>
          <w:szCs w:val="26"/>
        </w:rPr>
      </w:pPr>
      <w:r>
        <w:rPr>
          <w:b/>
          <w:color w:val="C5000B"/>
          <w:sz w:val="26"/>
          <w:szCs w:val="26"/>
        </w:rPr>
        <w:t xml:space="preserve">Με τον Μυρσίνη </w:t>
      </w:r>
      <w:proofErr w:type="spellStart"/>
      <w:r>
        <w:rPr>
          <w:b/>
          <w:color w:val="C5000B"/>
          <w:sz w:val="26"/>
          <w:szCs w:val="26"/>
        </w:rPr>
        <w:t>Μπεζουργιάννη</w:t>
      </w:r>
      <w:proofErr w:type="spellEnd"/>
      <w:r>
        <w:rPr>
          <w:b/>
          <w:color w:val="C5000B"/>
          <w:sz w:val="26"/>
          <w:szCs w:val="26"/>
        </w:rPr>
        <w:t xml:space="preserve"> - </w:t>
      </w:r>
      <w:r>
        <w:rPr>
          <w:b/>
          <w:color w:val="C5000B"/>
          <w:sz w:val="26"/>
          <w:szCs w:val="26"/>
          <w:lang w:val="en-US"/>
        </w:rPr>
        <w:t>MOKUME</w:t>
      </w:r>
    </w:p>
    <w:p w:rsidR="008B02BD" w:rsidRDefault="00894462">
      <w:pPr>
        <w:jc w:val="both"/>
        <w:rPr>
          <w:rFonts w:eastAsia="Times New Roman"/>
          <w:i/>
          <w:iCs/>
          <w:color w:val="000000"/>
          <w:sz w:val="26"/>
          <w:szCs w:val="26"/>
          <w:lang w:eastAsia="el-GR"/>
        </w:rPr>
      </w:pPr>
      <w:r>
        <w:rPr>
          <w:i/>
          <w:color w:val="000000"/>
          <w:sz w:val="26"/>
          <w:szCs w:val="26"/>
        </w:rPr>
        <w:t xml:space="preserve">Για  </w:t>
      </w:r>
      <w:proofErr w:type="spellStart"/>
      <w:r>
        <w:rPr>
          <w:i/>
          <w:color w:val="000000"/>
          <w:sz w:val="26"/>
          <w:szCs w:val="26"/>
        </w:rPr>
        <w:t>πιαδιά</w:t>
      </w:r>
      <w:proofErr w:type="spellEnd"/>
      <w:r>
        <w:rPr>
          <w:i/>
          <w:color w:val="000000"/>
          <w:sz w:val="26"/>
          <w:szCs w:val="26"/>
        </w:rPr>
        <w:t xml:space="preserve"> 5-7 χρονών </w:t>
      </w:r>
      <w:r>
        <w:rPr>
          <w:rFonts w:eastAsia="Times New Roman"/>
          <w:i/>
          <w:iCs/>
          <w:color w:val="000000"/>
          <w:sz w:val="26"/>
          <w:szCs w:val="26"/>
          <w:lang w:eastAsia="el-GR"/>
        </w:rPr>
        <w:t>, με προεγγραφή</w:t>
      </w:r>
    </w:p>
    <w:p w:rsidR="008B02BD" w:rsidRDefault="00894462">
      <w:pPr>
        <w:jc w:val="both"/>
        <w:rPr>
          <w:b/>
          <w:i/>
          <w:color w:val="000000"/>
          <w:sz w:val="26"/>
          <w:szCs w:val="26"/>
          <w:u w:val="single"/>
        </w:rPr>
      </w:pPr>
      <w:r>
        <w:rPr>
          <w:b/>
          <w:i/>
          <w:color w:val="000000"/>
          <w:sz w:val="26"/>
          <w:szCs w:val="26"/>
          <w:u w:val="single"/>
        </w:rPr>
        <w:t>Υλικά που θα χρειαστούμε: αλάτι με την αλατιέρα σου, ένα μπλοκ ακουαρέλας μεγαλύτερο από Α4</w:t>
      </w:r>
    </w:p>
    <w:p w:rsidR="008B02BD" w:rsidRDefault="008B02BD">
      <w:pPr>
        <w:rPr>
          <w:color w:val="000000"/>
          <w:sz w:val="26"/>
          <w:szCs w:val="26"/>
        </w:rPr>
      </w:pPr>
    </w:p>
    <w:p w:rsidR="008B02BD" w:rsidRDefault="00894462">
      <w:pPr>
        <w:jc w:val="both"/>
        <w:rPr>
          <w:b/>
          <w:color w:val="C5000B"/>
          <w:sz w:val="26"/>
          <w:szCs w:val="26"/>
        </w:rPr>
      </w:pPr>
      <w:r>
        <w:rPr>
          <w:b/>
          <w:color w:val="C5000B"/>
          <w:sz w:val="26"/>
          <w:szCs w:val="26"/>
        </w:rPr>
        <w:t xml:space="preserve">Τετάρτη 13 Φεβρουαρίου 5.30μ.μ. – 6.30μ.μ. </w:t>
      </w:r>
    </w:p>
    <w:p w:rsidR="008B02BD" w:rsidRDefault="00894462">
      <w:pPr>
        <w:rPr>
          <w:rFonts w:eastAsia="Times New Roman"/>
          <w:b/>
          <w:color w:val="C5000B"/>
          <w:sz w:val="26"/>
          <w:szCs w:val="26"/>
          <w:lang w:eastAsia="el-GR"/>
        </w:rPr>
      </w:pPr>
      <w:r>
        <w:rPr>
          <w:rFonts w:eastAsia="Times New Roman"/>
          <w:b/>
          <w:bCs/>
          <w:color w:val="C5000B"/>
          <w:sz w:val="26"/>
          <w:szCs w:val="26"/>
          <w:shd w:val="clear" w:color="auto" w:fill="C0C0C0"/>
          <w:lang w:eastAsia="el-GR"/>
        </w:rPr>
        <w:t> </w:t>
      </w:r>
      <w:r>
        <w:rPr>
          <w:rFonts w:eastAsia="Times New Roman"/>
          <w:b/>
          <w:color w:val="C5000B"/>
          <w:sz w:val="26"/>
          <w:szCs w:val="26"/>
          <w:lang w:eastAsia="el-GR"/>
        </w:rPr>
        <w:t>«Είμαι ένας καλλιτέχνης»</w:t>
      </w:r>
    </w:p>
    <w:p w:rsidR="008B02BD" w:rsidRDefault="0089446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Γίνομαι καλλιτέχνης και δημιουργώ το πορτραίτο ενός αγαπημένου μου.</w:t>
      </w:r>
    </w:p>
    <w:p w:rsidR="008B02BD" w:rsidRPr="00894462" w:rsidRDefault="00894462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Με τον Μυρσίνη </w:t>
      </w:r>
      <w:proofErr w:type="spellStart"/>
      <w:r>
        <w:rPr>
          <w:b/>
          <w:color w:val="000000"/>
          <w:sz w:val="26"/>
          <w:szCs w:val="26"/>
        </w:rPr>
        <w:t>Μπεζουργιάννη</w:t>
      </w:r>
      <w:proofErr w:type="spellEnd"/>
      <w:r>
        <w:rPr>
          <w:b/>
          <w:color w:val="000000"/>
          <w:sz w:val="26"/>
          <w:szCs w:val="26"/>
        </w:rPr>
        <w:t xml:space="preserve"> - </w:t>
      </w:r>
      <w:r>
        <w:rPr>
          <w:b/>
          <w:color w:val="000000"/>
          <w:sz w:val="26"/>
          <w:szCs w:val="26"/>
          <w:lang w:val="en-US"/>
        </w:rPr>
        <w:t>MOKUME</w:t>
      </w:r>
    </w:p>
    <w:p w:rsidR="008B02BD" w:rsidRDefault="00894462">
      <w:pPr>
        <w:jc w:val="both"/>
        <w:rPr>
          <w:rFonts w:eastAsia="Times New Roman"/>
          <w:i/>
          <w:iCs/>
          <w:color w:val="000000"/>
          <w:sz w:val="26"/>
          <w:szCs w:val="26"/>
          <w:lang w:eastAsia="el-GR"/>
        </w:rPr>
      </w:pPr>
      <w:r>
        <w:rPr>
          <w:i/>
          <w:color w:val="000000"/>
          <w:sz w:val="26"/>
          <w:szCs w:val="26"/>
        </w:rPr>
        <w:t xml:space="preserve">Για παιδιά 5-7 χρονών </w:t>
      </w:r>
      <w:r>
        <w:rPr>
          <w:rFonts w:eastAsia="Times New Roman"/>
          <w:i/>
          <w:iCs/>
          <w:color w:val="000000"/>
          <w:sz w:val="26"/>
          <w:szCs w:val="26"/>
          <w:lang w:eastAsia="el-GR"/>
        </w:rPr>
        <w:t>, με προεγγραφή</w:t>
      </w:r>
    </w:p>
    <w:p w:rsidR="008B02BD" w:rsidRDefault="008B02BD">
      <w:pPr>
        <w:rPr>
          <w:color w:val="000000"/>
          <w:sz w:val="26"/>
          <w:szCs w:val="26"/>
        </w:rPr>
      </w:pPr>
    </w:p>
    <w:p w:rsidR="008B02BD" w:rsidRDefault="008B02BD">
      <w:pPr>
        <w:rPr>
          <w:color w:val="70AD47"/>
          <w:sz w:val="26"/>
          <w:szCs w:val="26"/>
        </w:rPr>
      </w:pPr>
    </w:p>
    <w:p w:rsidR="008B02BD" w:rsidRDefault="008B02BD">
      <w:pPr>
        <w:rPr>
          <w:color w:val="70AD47"/>
          <w:sz w:val="24"/>
          <w:szCs w:val="24"/>
        </w:rPr>
      </w:pPr>
    </w:p>
    <w:p w:rsidR="008B02BD" w:rsidRDefault="008B02BD">
      <w:pPr>
        <w:rPr>
          <w:color w:val="70AD47"/>
          <w:sz w:val="24"/>
          <w:szCs w:val="24"/>
        </w:rPr>
      </w:pPr>
    </w:p>
    <w:p w:rsidR="008B02BD" w:rsidRDefault="008B02BD">
      <w:pPr>
        <w:pBdr>
          <w:top w:val="nil"/>
          <w:left w:val="nil"/>
          <w:bottom w:val="single" w:sz="4" w:space="0" w:color="000080"/>
          <w:right w:val="nil"/>
        </w:pBdr>
        <w:shd w:val="clear" w:color="auto" w:fill="FFFFFF"/>
        <w:rPr>
          <w:color w:val="C5000B"/>
          <w:shd w:val="clear" w:color="auto" w:fill="FFFFFF"/>
        </w:rPr>
      </w:pPr>
    </w:p>
    <w:p w:rsidR="008B02BD" w:rsidRDefault="00894462">
      <w:pPr>
        <w:spacing w:after="0"/>
        <w:rPr>
          <w:rFonts w:eastAsia="Calibri" w:cs="Times New Roman"/>
          <w:b/>
          <w:color w:val="C5000B"/>
          <w:sz w:val="28"/>
          <w:szCs w:val="28"/>
        </w:rPr>
      </w:pPr>
      <w:r>
        <w:rPr>
          <w:rFonts w:eastAsia="Calibri" w:cs="Times New Roman"/>
          <w:b/>
          <w:color w:val="C5000B"/>
          <w:sz w:val="28"/>
          <w:szCs w:val="28"/>
        </w:rPr>
        <w:t>Τετάρτη 6 Φεβρουαρίου, 6.30μ.μ. -7.3</w:t>
      </w:r>
      <w:r>
        <w:rPr>
          <w:rFonts w:eastAsia="Calibri" w:cs="Times New Roman"/>
          <w:b/>
          <w:color w:val="C5000B"/>
          <w:sz w:val="28"/>
          <w:szCs w:val="28"/>
        </w:rPr>
        <w:t>0μ.μ.</w:t>
      </w:r>
    </w:p>
    <w:p w:rsidR="008B02BD" w:rsidRDefault="00894462">
      <w:pPr>
        <w:spacing w:after="0"/>
        <w:jc w:val="both"/>
        <w:rPr>
          <w:b/>
          <w:color w:val="C5000B"/>
          <w:sz w:val="28"/>
          <w:szCs w:val="28"/>
        </w:rPr>
      </w:pPr>
      <w:r>
        <w:rPr>
          <w:b/>
          <w:color w:val="C5000B"/>
          <w:sz w:val="28"/>
          <w:szCs w:val="28"/>
        </w:rPr>
        <w:t>«Κούκλες από κουμπί»</w:t>
      </w:r>
    </w:p>
    <w:p w:rsidR="008B02BD" w:rsidRDefault="00894462">
      <w:pPr>
        <w:spacing w:after="0"/>
        <w:jc w:val="both"/>
        <w:rPr>
          <w:rFonts w:cs="Arial"/>
          <w:color w:val="C5000B"/>
        </w:rPr>
      </w:pPr>
      <w:r>
        <w:rPr>
          <w:rFonts w:cs="Arial"/>
          <w:color w:val="C5000B"/>
        </w:rPr>
        <w:t xml:space="preserve">Πριν από πολλά χρόνια, όταν τα παιχνίδια ήταν ακριβά και δυσεύρετα,  τα παιδιά έφτιαχναν με ένα κουμπί και λίγο ύφασμα την δική τους κούκλα. </w:t>
      </w:r>
    </w:p>
    <w:p w:rsidR="008B02BD" w:rsidRDefault="00894462">
      <w:pPr>
        <w:spacing w:after="0"/>
        <w:jc w:val="both"/>
        <w:rPr>
          <w:b/>
          <w:color w:val="C5000B"/>
        </w:rPr>
      </w:pPr>
      <w:r>
        <w:rPr>
          <w:b/>
          <w:color w:val="C5000B"/>
        </w:rPr>
        <w:t>Με την Σταυρούλα Κωτούλα</w:t>
      </w:r>
    </w:p>
    <w:p w:rsidR="008B02BD" w:rsidRDefault="00894462">
      <w:pPr>
        <w:spacing w:after="90" w:line="100" w:lineRule="atLeast"/>
        <w:jc w:val="both"/>
        <w:rPr>
          <w:i/>
          <w:color w:val="C5000B"/>
        </w:rPr>
      </w:pPr>
      <w:r>
        <w:rPr>
          <w:i/>
          <w:color w:val="C5000B"/>
        </w:rPr>
        <w:t>Για παιδιά  από νήπια και πάνω, με προεγγραφή</w:t>
      </w:r>
    </w:p>
    <w:p w:rsidR="008B02BD" w:rsidRDefault="008B02BD">
      <w:pPr>
        <w:spacing w:after="90" w:line="100" w:lineRule="atLeast"/>
        <w:jc w:val="both"/>
        <w:rPr>
          <w:color w:val="C5000B"/>
        </w:rPr>
      </w:pPr>
    </w:p>
    <w:p w:rsidR="008B02BD" w:rsidRDefault="00894462">
      <w:pPr>
        <w:pBdr>
          <w:top w:val="nil"/>
          <w:left w:val="nil"/>
          <w:bottom w:val="single" w:sz="4" w:space="0" w:color="000080"/>
          <w:right w:val="nil"/>
        </w:pBdr>
        <w:shd w:val="clear" w:color="auto" w:fill="FFFFFF"/>
        <w:spacing w:after="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Υλικά: 1 μεγάλο πλακέ κουμπί, ένα άσπρο τετράγωνο κομμάτι ύφασμα 25χ25 </w:t>
      </w:r>
      <w:r>
        <w:rPr>
          <w:b/>
          <w:color w:val="000000"/>
          <w:shd w:val="clear" w:color="auto" w:fill="FFFFFF"/>
          <w:lang w:val="en-US"/>
        </w:rPr>
        <w:t>cm</w:t>
      </w:r>
      <w:r>
        <w:rPr>
          <w:b/>
          <w:color w:val="000000"/>
          <w:shd w:val="clear" w:color="auto" w:fill="FFFFFF"/>
        </w:rPr>
        <w:t xml:space="preserve">, (μπορεί να χρησιμοποιήσετε και τούλι από μπομπονιέρα), 1 χρωματιστό τετράγωνο </w:t>
      </w:r>
      <w:r>
        <w:rPr>
          <w:b/>
          <w:color w:val="000000"/>
          <w:shd w:val="clear" w:color="auto" w:fill="FFFFFF"/>
        </w:rPr>
        <w:lastRenderedPageBreak/>
        <w:t xml:space="preserve">κομμάτι ύφασμα 30χ30 </w:t>
      </w:r>
      <w:r>
        <w:rPr>
          <w:b/>
          <w:color w:val="000000"/>
          <w:shd w:val="clear" w:color="auto" w:fill="FFFFFF"/>
          <w:lang w:val="en-US"/>
        </w:rPr>
        <w:t>cm</w:t>
      </w:r>
      <w:r>
        <w:rPr>
          <w:b/>
          <w:color w:val="000000"/>
          <w:shd w:val="clear" w:color="auto" w:fill="FFFFFF"/>
        </w:rPr>
        <w:t>, νήμα πλεξίματος για τα μαλλιά σε ό,τι χρώμα θέλετε (σαν αυτό που πλέκουμε κασκ</w:t>
      </w:r>
      <w:r>
        <w:rPr>
          <w:b/>
          <w:color w:val="000000"/>
          <w:shd w:val="clear" w:color="auto" w:fill="FFFFFF"/>
        </w:rPr>
        <w:t>όλ).</w:t>
      </w:r>
    </w:p>
    <w:p w:rsidR="008B02BD" w:rsidRDefault="008B02BD">
      <w:pPr>
        <w:pBdr>
          <w:top w:val="nil"/>
          <w:left w:val="nil"/>
          <w:bottom w:val="single" w:sz="4" w:space="0" w:color="000080"/>
          <w:right w:val="nil"/>
        </w:pBdr>
        <w:shd w:val="clear" w:color="auto" w:fill="FFFFFF"/>
        <w:rPr>
          <w:color w:val="C5000B"/>
          <w:shd w:val="clear" w:color="auto" w:fill="FFFFFF"/>
        </w:rPr>
      </w:pPr>
    </w:p>
    <w:p w:rsidR="008B02BD" w:rsidRDefault="008B02BD">
      <w:pPr>
        <w:pBdr>
          <w:top w:val="nil"/>
          <w:left w:val="nil"/>
          <w:bottom w:val="single" w:sz="4" w:space="0" w:color="000080"/>
          <w:right w:val="nil"/>
        </w:pBdr>
        <w:shd w:val="clear" w:color="auto" w:fill="FFFFFF"/>
        <w:rPr>
          <w:color w:val="C5000B"/>
          <w:shd w:val="clear" w:color="auto" w:fill="FFFFFF"/>
        </w:rPr>
      </w:pPr>
    </w:p>
    <w:p w:rsidR="008B02BD" w:rsidRDefault="008B02BD">
      <w:pPr>
        <w:pBdr>
          <w:top w:val="nil"/>
          <w:left w:val="nil"/>
          <w:bottom w:val="single" w:sz="4" w:space="0" w:color="000080"/>
          <w:right w:val="nil"/>
        </w:pBdr>
        <w:shd w:val="clear" w:color="auto" w:fill="FFFFFF"/>
        <w:rPr>
          <w:color w:val="C5000B"/>
          <w:shd w:val="clear" w:color="auto" w:fill="FFFFFF"/>
        </w:rPr>
      </w:pPr>
    </w:p>
    <w:p w:rsidR="008B02BD" w:rsidRDefault="008B02BD">
      <w:pPr>
        <w:pBdr>
          <w:top w:val="nil"/>
          <w:left w:val="nil"/>
          <w:bottom w:val="single" w:sz="4" w:space="0" w:color="000080"/>
          <w:right w:val="nil"/>
        </w:pBdr>
        <w:shd w:val="clear" w:color="auto" w:fill="FFFFFF"/>
        <w:rPr>
          <w:color w:val="C5000B"/>
          <w:shd w:val="clear" w:color="auto" w:fill="FFFFFF"/>
        </w:rPr>
      </w:pPr>
    </w:p>
    <w:p w:rsidR="008B02BD" w:rsidRDefault="008B02BD">
      <w:pPr>
        <w:pBdr>
          <w:top w:val="nil"/>
          <w:left w:val="nil"/>
          <w:bottom w:val="single" w:sz="4" w:space="0" w:color="000080"/>
          <w:right w:val="nil"/>
        </w:pBdr>
        <w:shd w:val="clear" w:color="auto" w:fill="FFFFFF"/>
        <w:rPr>
          <w:color w:val="C5000B"/>
          <w:shd w:val="clear" w:color="auto" w:fill="FFFFFF"/>
        </w:rPr>
      </w:pPr>
    </w:p>
    <w:p w:rsidR="008B02BD" w:rsidRDefault="00894462">
      <w:pPr>
        <w:pBdr>
          <w:top w:val="nil"/>
          <w:left w:val="nil"/>
          <w:bottom w:val="single" w:sz="4" w:space="0" w:color="000080"/>
          <w:right w:val="nil"/>
        </w:pBdr>
        <w:shd w:val="clear" w:color="auto" w:fill="FFFFFF"/>
        <w:rPr>
          <w:b/>
          <w:color w:val="C5000B"/>
          <w:sz w:val="28"/>
          <w:szCs w:val="28"/>
          <w:shd w:val="clear" w:color="auto" w:fill="FFFFFF"/>
        </w:rPr>
      </w:pPr>
      <w:r>
        <w:rPr>
          <w:b/>
          <w:color w:val="C5000B"/>
          <w:sz w:val="28"/>
          <w:szCs w:val="28"/>
          <w:shd w:val="clear" w:color="auto" w:fill="FFFFFF"/>
        </w:rPr>
        <w:t>Τετάρτη  13 Φεβρουαρίου 6.30 – 7.30 το απόγευμα</w:t>
      </w:r>
    </w:p>
    <w:p w:rsidR="008B02BD" w:rsidRDefault="00894462">
      <w:pPr>
        <w:shd w:val="clear" w:color="auto" w:fill="FFFFFF"/>
        <w:jc w:val="both"/>
        <w:rPr>
          <w:b/>
          <w:color w:val="C5000B"/>
          <w:sz w:val="28"/>
          <w:szCs w:val="28"/>
          <w:shd w:val="clear" w:color="auto" w:fill="FFFFFF"/>
        </w:rPr>
      </w:pPr>
      <w:proofErr w:type="spellStart"/>
      <w:r>
        <w:rPr>
          <w:b/>
          <w:color w:val="C5000B"/>
          <w:sz w:val="28"/>
          <w:szCs w:val="28"/>
          <w:shd w:val="clear" w:color="auto" w:fill="FFFFFF"/>
        </w:rPr>
        <w:t>Κατασκευο</w:t>
      </w:r>
      <w:proofErr w:type="spellEnd"/>
      <w:r>
        <w:rPr>
          <w:b/>
          <w:color w:val="C5000B"/>
          <w:sz w:val="28"/>
          <w:szCs w:val="28"/>
          <w:shd w:val="clear" w:color="auto" w:fill="FFFFFF"/>
        </w:rPr>
        <w:t>-μασκαρέματα!!!</w:t>
      </w:r>
    </w:p>
    <w:p w:rsidR="008B02BD" w:rsidRDefault="00894462">
      <w:pPr>
        <w:shd w:val="clear" w:color="auto" w:fill="FFFFFF"/>
        <w:jc w:val="both"/>
        <w:rPr>
          <w:rFonts w:cs="Tahoma"/>
          <w:b/>
          <w:color w:val="C5000B"/>
          <w:sz w:val="28"/>
          <w:szCs w:val="28"/>
          <w:shd w:val="clear" w:color="auto" w:fill="FFFFFF"/>
        </w:rPr>
      </w:pPr>
      <w:r>
        <w:rPr>
          <w:rFonts w:cs="Tahoma"/>
          <w:b/>
          <w:color w:val="C5000B"/>
          <w:sz w:val="28"/>
          <w:szCs w:val="28"/>
          <w:shd w:val="clear" w:color="auto" w:fill="FFFFFF"/>
        </w:rPr>
        <w:t>Για παιδιά  από νήπια και πάνω</w:t>
      </w:r>
    </w:p>
    <w:p w:rsidR="008B02BD" w:rsidRDefault="00894462">
      <w:pPr>
        <w:shd w:val="clear" w:color="auto" w:fill="FFFFFF"/>
        <w:rPr>
          <w:rFonts w:cs="Tahoma"/>
          <w:b/>
          <w:color w:val="002060"/>
          <w:sz w:val="28"/>
          <w:szCs w:val="28"/>
          <w:shd w:val="clear" w:color="auto" w:fill="FFFFFF"/>
        </w:rPr>
      </w:pPr>
      <w:bookmarkStart w:id="1" w:name="_Hlk530480103"/>
      <w:r>
        <w:rPr>
          <w:rFonts w:cs="Tahoma"/>
          <w:b/>
          <w:color w:val="C5000B"/>
          <w:sz w:val="28"/>
          <w:szCs w:val="28"/>
          <w:shd w:val="clear" w:color="auto" w:fill="FFFFFF"/>
        </w:rPr>
        <w:t>Με την Σταυρούλα Κωτούλα</w:t>
      </w:r>
      <w:bookmarkEnd w:id="1"/>
      <w:r>
        <w:rPr>
          <w:rFonts w:cs="Tahoma"/>
          <w:b/>
          <w:color w:val="002060"/>
          <w:sz w:val="28"/>
          <w:szCs w:val="28"/>
          <w:shd w:val="clear" w:color="auto" w:fill="FFFFFF"/>
        </w:rPr>
        <w:br/>
        <w:t xml:space="preserve"> </w:t>
      </w:r>
    </w:p>
    <w:p w:rsidR="008B02BD" w:rsidRDefault="00894462">
      <w:pPr>
        <w:rPr>
          <w:rFonts w:cs="Tahoma"/>
          <w:color w:val="002060"/>
          <w:sz w:val="28"/>
          <w:szCs w:val="28"/>
        </w:rPr>
      </w:pPr>
      <w:r>
        <w:rPr>
          <w:rFonts w:cs="Tahoma"/>
          <w:color w:val="002060"/>
          <w:sz w:val="28"/>
          <w:szCs w:val="28"/>
        </w:rPr>
        <w:t xml:space="preserve">Ελάτε να μασκαρευτούμε κατασκευάζοντας τις δικές μας αστείες </w:t>
      </w:r>
      <w:proofErr w:type="spellStart"/>
      <w:r>
        <w:rPr>
          <w:rFonts w:cs="Tahoma"/>
          <w:color w:val="002060"/>
          <w:sz w:val="28"/>
          <w:szCs w:val="28"/>
        </w:rPr>
        <w:t>φατσούλες</w:t>
      </w:r>
      <w:proofErr w:type="spellEnd"/>
      <w:r>
        <w:rPr>
          <w:rFonts w:cs="Tahoma"/>
          <w:color w:val="002060"/>
          <w:sz w:val="28"/>
          <w:szCs w:val="28"/>
        </w:rPr>
        <w:t>!</w:t>
      </w:r>
    </w:p>
    <w:p w:rsidR="008B02BD" w:rsidRDefault="008B02BD">
      <w:pPr>
        <w:rPr>
          <w:color w:val="70AD47"/>
          <w:sz w:val="24"/>
          <w:szCs w:val="24"/>
        </w:rPr>
      </w:pPr>
    </w:p>
    <w:p w:rsidR="008B02BD" w:rsidRDefault="008B02BD">
      <w:pPr>
        <w:rPr>
          <w:sz w:val="24"/>
          <w:szCs w:val="24"/>
        </w:rPr>
      </w:pPr>
    </w:p>
    <w:p w:rsidR="008B02BD" w:rsidRDefault="008B02BD">
      <w:pPr>
        <w:rPr>
          <w:color w:val="C5000B"/>
        </w:rPr>
      </w:pPr>
    </w:p>
    <w:p w:rsidR="008B02BD" w:rsidRDefault="008B02BD">
      <w:pPr>
        <w:jc w:val="both"/>
        <w:rPr>
          <w:color w:val="C5000B"/>
        </w:rPr>
      </w:pPr>
    </w:p>
    <w:p w:rsidR="008B02BD" w:rsidRDefault="008B02BD">
      <w:pPr>
        <w:jc w:val="both"/>
        <w:rPr>
          <w:color w:val="C5000B"/>
        </w:rPr>
      </w:pPr>
    </w:p>
    <w:p w:rsidR="008B02BD" w:rsidRDefault="008B02BD">
      <w:pPr>
        <w:jc w:val="both"/>
        <w:rPr>
          <w:color w:val="C5000B"/>
        </w:rPr>
      </w:pPr>
    </w:p>
    <w:p w:rsidR="008B02BD" w:rsidRDefault="008B02BD">
      <w:pPr>
        <w:jc w:val="both"/>
        <w:rPr>
          <w:i/>
          <w:color w:val="FF950E"/>
          <w:sz w:val="24"/>
          <w:szCs w:val="24"/>
        </w:rPr>
      </w:pPr>
    </w:p>
    <w:p w:rsidR="008B02BD" w:rsidRDefault="00894462">
      <w:pPr>
        <w:pStyle w:val="1"/>
        <w:numPr>
          <w:ilvl w:val="0"/>
          <w:numId w:val="1"/>
        </w:numPr>
        <w:rPr>
          <w:color w:val="C0504D"/>
        </w:rPr>
      </w:pPr>
      <w:r>
        <w:rPr>
          <w:color w:val="C0504D"/>
        </w:rPr>
        <w:t xml:space="preserve">Εγγραφές γίνονται στη βιβλιοθήκη με τη φυσική  παρουσία ή τηλεφωνικά.  Δεν γίνονται εγγραφές  μέσω </w:t>
      </w:r>
      <w:r>
        <w:rPr>
          <w:color w:val="C0504D"/>
          <w:lang w:val="en-US"/>
        </w:rPr>
        <w:t>e</w:t>
      </w:r>
      <w:r>
        <w:rPr>
          <w:color w:val="C0504D"/>
        </w:rPr>
        <w:t>-</w:t>
      </w:r>
      <w:r>
        <w:rPr>
          <w:color w:val="C0504D"/>
          <w:lang w:val="en-US"/>
        </w:rPr>
        <w:t>mail</w:t>
      </w:r>
      <w:r>
        <w:rPr>
          <w:color w:val="C0504D"/>
        </w:rPr>
        <w:t>.</w:t>
      </w:r>
    </w:p>
    <w:p w:rsidR="008B02BD" w:rsidRDefault="00894462">
      <w:pPr>
        <w:pStyle w:val="1"/>
        <w:numPr>
          <w:ilvl w:val="0"/>
          <w:numId w:val="1"/>
        </w:numPr>
        <w:rPr>
          <w:color w:val="C0504D"/>
        </w:rPr>
      </w:pPr>
      <w:r>
        <w:rPr>
          <w:color w:val="C0504D"/>
        </w:rPr>
        <w:t>Οι εγγραφές των παιδιών γίνονται μόνο από τους κηδεμόνες τους.</w:t>
      </w:r>
    </w:p>
    <w:p w:rsidR="008B02BD" w:rsidRDefault="00894462">
      <w:pPr>
        <w:pStyle w:val="1"/>
        <w:numPr>
          <w:ilvl w:val="0"/>
          <w:numId w:val="1"/>
        </w:numPr>
        <w:rPr>
          <w:color w:val="C0504D"/>
        </w:rPr>
      </w:pPr>
      <w:r>
        <w:rPr>
          <w:color w:val="C0504D"/>
        </w:rPr>
        <w:t>Τα εργαστήρια ξεκινούν από  15 Οκτωβρίου.</w:t>
      </w:r>
    </w:p>
    <w:p w:rsidR="008B02BD" w:rsidRDefault="00894462">
      <w:pPr>
        <w:pStyle w:val="1"/>
        <w:numPr>
          <w:ilvl w:val="0"/>
          <w:numId w:val="1"/>
        </w:numPr>
        <w:rPr>
          <w:color w:val="C0504D"/>
        </w:rPr>
      </w:pPr>
      <w:r>
        <w:rPr>
          <w:color w:val="C0504D"/>
        </w:rPr>
        <w:t>Ενημέρωση για τυχόν ακύρωση των μαθημάτων θα</w:t>
      </w:r>
      <w:r>
        <w:rPr>
          <w:color w:val="C0504D"/>
        </w:rPr>
        <w:t xml:space="preserve"> γίνεται αποκλειστικά μέσω </w:t>
      </w:r>
      <w:r>
        <w:rPr>
          <w:color w:val="C0504D"/>
          <w:lang w:val="en-US"/>
        </w:rPr>
        <w:t>e</w:t>
      </w:r>
      <w:r>
        <w:rPr>
          <w:color w:val="C0504D"/>
        </w:rPr>
        <w:t>-</w:t>
      </w:r>
      <w:r>
        <w:rPr>
          <w:color w:val="C0504D"/>
          <w:lang w:val="en-US"/>
        </w:rPr>
        <w:t>mail</w:t>
      </w:r>
      <w:r>
        <w:rPr>
          <w:color w:val="C0504D"/>
        </w:rPr>
        <w:t>.</w:t>
      </w:r>
    </w:p>
    <w:p w:rsidR="008B02BD" w:rsidRDefault="008B02BD">
      <w:pPr>
        <w:pStyle w:val="1"/>
        <w:spacing w:line="100" w:lineRule="atLeast"/>
        <w:rPr>
          <w:color w:val="0070C0"/>
          <w:sz w:val="18"/>
          <w:szCs w:val="18"/>
        </w:rPr>
      </w:pPr>
    </w:p>
    <w:p w:rsidR="008B02BD" w:rsidRDefault="00894462">
      <w:pPr>
        <w:pStyle w:val="1"/>
        <w:spacing w:line="100" w:lineRule="atLeast"/>
        <w:rPr>
          <w:color w:val="0070C0"/>
        </w:rPr>
      </w:pPr>
      <w:r>
        <w:rPr>
          <w:color w:val="0070C0"/>
        </w:rPr>
        <w:t>Για περισσότερες πληροφορίες σχετικά  με τα  προγράμματα  μπορείτε να απευθυνθείτε στα τηλέφωνα  2310434987 και 2313314495.</w:t>
      </w:r>
    </w:p>
    <w:p w:rsidR="008B02BD" w:rsidRDefault="00894462">
      <w:pPr>
        <w:pStyle w:val="1"/>
        <w:spacing w:line="100" w:lineRule="atLeast"/>
        <w:rPr>
          <w:color w:val="0070C0"/>
        </w:rPr>
      </w:pPr>
      <w:r>
        <w:rPr>
          <w:color w:val="0070C0"/>
        </w:rPr>
        <w:t>Παιδική Βιβλιοθήκη Συνοικισμού Κηφισιάς</w:t>
      </w:r>
    </w:p>
    <w:p w:rsidR="008B02BD" w:rsidRPr="00894462" w:rsidRDefault="00894462">
      <w:pPr>
        <w:pStyle w:val="1"/>
        <w:spacing w:line="100" w:lineRule="atLeast"/>
        <w:rPr>
          <w:color w:val="0070C0"/>
        </w:rPr>
      </w:pPr>
      <w:proofErr w:type="spellStart"/>
      <w:r>
        <w:rPr>
          <w:color w:val="0070C0"/>
          <w:lang w:val="en-US"/>
        </w:rPr>
        <w:t>bibliokifisia</w:t>
      </w:r>
      <w:proofErr w:type="spellEnd"/>
      <w:r>
        <w:rPr>
          <w:color w:val="0070C0"/>
        </w:rPr>
        <w:t>@</w:t>
      </w:r>
      <w:proofErr w:type="spellStart"/>
      <w:r>
        <w:rPr>
          <w:color w:val="0070C0"/>
          <w:lang w:val="en-US"/>
        </w:rPr>
        <w:t>gmail</w:t>
      </w:r>
      <w:proofErr w:type="spellEnd"/>
      <w:r>
        <w:rPr>
          <w:color w:val="0070C0"/>
        </w:rPr>
        <w:t>.</w:t>
      </w:r>
      <w:r>
        <w:rPr>
          <w:color w:val="0070C0"/>
          <w:lang w:val="en-US"/>
        </w:rPr>
        <w:t>com</w:t>
      </w:r>
    </w:p>
    <w:p w:rsidR="008B02BD" w:rsidRDefault="008B02BD">
      <w:pPr>
        <w:pStyle w:val="1"/>
        <w:spacing w:line="100" w:lineRule="atLeast"/>
        <w:rPr>
          <w:color w:val="0070C0"/>
          <w:sz w:val="18"/>
          <w:szCs w:val="18"/>
        </w:rPr>
      </w:pPr>
    </w:p>
    <w:p w:rsidR="008B02BD" w:rsidRDefault="008B02BD">
      <w:pPr>
        <w:jc w:val="both"/>
        <w:rPr>
          <w:i/>
          <w:color w:val="0070C0"/>
          <w:sz w:val="24"/>
          <w:szCs w:val="24"/>
        </w:rPr>
      </w:pPr>
    </w:p>
    <w:p w:rsidR="008B02BD" w:rsidRDefault="008B02BD"/>
    <w:p w:rsidR="008B02BD" w:rsidRDefault="008B02BD"/>
    <w:p w:rsidR="008B02BD" w:rsidRDefault="008B02BD"/>
    <w:p w:rsidR="008B02BD" w:rsidRDefault="008B02BD"/>
    <w:p w:rsidR="008B02BD" w:rsidRDefault="008B02BD"/>
    <w:p w:rsidR="008B02BD" w:rsidRDefault="008B02BD"/>
    <w:sectPr w:rsidR="008B02BD">
      <w:pgSz w:w="11906" w:h="16838"/>
      <w:pgMar w:top="1440" w:right="1800" w:bottom="1440" w:left="1800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roman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31F00"/>
    <w:multiLevelType w:val="multilevel"/>
    <w:tmpl w:val="E2660C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2F2385"/>
    <w:multiLevelType w:val="multilevel"/>
    <w:tmpl w:val="9C785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BD"/>
    <w:rsid w:val="00894462"/>
    <w:rsid w:val="008B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8D8C"/>
  <w15:docId w15:val="{2DC5D2CD-9ECA-4C5A-9F33-D61A6ACF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rPr>
      <w:rFonts w:ascii="Tahoma" w:hAnsi="Tahoma" w:cs="Tahoma"/>
      <w:sz w:val="16"/>
      <w:szCs w:val="16"/>
    </w:rPr>
  </w:style>
  <w:style w:type="character" w:customStyle="1" w:styleId="a3">
    <w:name w:val="Σύνδεσμος διαδικτύου"/>
    <w:basedOn w:val="a0"/>
    <w:rPr>
      <w:color w:val="0000FF"/>
      <w:u w:val="single"/>
      <w:lang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paragraph" w:styleId="a4">
    <w:name w:val="header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uiPriority w:val="1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styleId="a9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">
    <w:name w:val="Παράγραφος λίστας1"/>
    <w:basedOn w:val="a"/>
    <w:pPr>
      <w:ind w:left="720"/>
      <w:contextualSpacing/>
    </w:pPr>
  </w:style>
  <w:style w:type="paragraph" w:styleId="Web">
    <w:name w:val="Normal (Web)"/>
    <w:basedOn w:val="a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Grammateia_Lib</cp:lastModifiedBy>
  <cp:revision>2</cp:revision>
  <cp:lastPrinted>2014-10-13T11:41:00Z</cp:lastPrinted>
  <dcterms:created xsi:type="dcterms:W3CDTF">2019-01-30T12:24:00Z</dcterms:created>
  <dcterms:modified xsi:type="dcterms:W3CDTF">2019-01-30T12:24:00Z</dcterms:modified>
</cp:coreProperties>
</file>