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drawing>
          <wp:anchor behindDoc="0" distT="0" distB="0" distL="0" distR="0" simplePos="0" locked="0" layoutInCell="0" allowOverlap="1" relativeHeight="4">
            <wp:simplePos x="0" y="0"/>
            <wp:positionH relativeFrom="column">
              <wp:posOffset>-123825</wp:posOffset>
            </wp:positionH>
            <wp:positionV relativeFrom="paragraph">
              <wp:posOffset>52070</wp:posOffset>
            </wp:positionV>
            <wp:extent cx="1223010" cy="708660"/>
            <wp:effectExtent l="0" t="0" r="0" b="0"/>
            <wp:wrapSquare wrapText="largest"/>
            <wp:docPr id="1" name="Εικόνα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4" descr=""/>
                    <pic:cNvPicPr>
                      <a:picLocks noChangeAspect="1" noChangeArrowheads="1"/>
                    </pic:cNvPicPr>
                  </pic:nvPicPr>
                  <pic:blipFill>
                    <a:blip r:embed="rId2"/>
                    <a:stretch>
                      <a:fillRect/>
                    </a:stretch>
                  </pic:blipFill>
                  <pic:spPr bwMode="auto">
                    <a:xfrm>
                      <a:off x="0" y="0"/>
                      <a:ext cx="1223010" cy="708660"/>
                    </a:xfrm>
                    <a:prstGeom prst="rect">
                      <a:avLst/>
                    </a:prstGeom>
                  </pic:spPr>
                </pic:pic>
              </a:graphicData>
            </a:graphic>
          </wp:anchor>
        </w:drawing>
      </w:r>
      <w:r>
        <w:rPr/>
        <w:t xml:space="preserve">                       </w:t>
      </w:r>
      <w:r>
        <w:rPr/>
        <w:drawing>
          <wp:inline distT="0" distB="0" distL="0" distR="0">
            <wp:extent cx="1165225" cy="800735"/>
            <wp:effectExtent l="0" t="0" r="0" b="0"/>
            <wp:docPr id="2"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1" descr=""/>
                    <pic:cNvPicPr>
                      <a:picLocks noChangeAspect="1" noChangeArrowheads="1"/>
                    </pic:cNvPicPr>
                  </pic:nvPicPr>
                  <pic:blipFill>
                    <a:blip r:embed="rId3"/>
                    <a:stretch>
                      <a:fillRect/>
                    </a:stretch>
                  </pic:blipFill>
                  <pic:spPr bwMode="auto">
                    <a:xfrm>
                      <a:off x="0" y="0"/>
                      <a:ext cx="1165225" cy="800735"/>
                    </a:xfrm>
                    <a:prstGeom prst="rect">
                      <a:avLst/>
                    </a:prstGeom>
                  </pic:spPr>
                </pic:pic>
              </a:graphicData>
            </a:graphic>
          </wp:inline>
        </w:drawing>
      </w:r>
      <w:r>
        <w:rPr/>
        <w:t xml:space="preserve">                         </w:t>
      </w:r>
      <w:r>
        <w:rPr/>
        <w:drawing>
          <wp:inline distT="0" distB="0" distL="0" distR="0">
            <wp:extent cx="980440" cy="578485"/>
            <wp:effectExtent l="0" t="0" r="0" b="0"/>
            <wp:docPr id="3" name="Εικόνα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3" descr=""/>
                    <pic:cNvPicPr>
                      <a:picLocks noChangeAspect="1" noChangeArrowheads="1"/>
                    </pic:cNvPicPr>
                  </pic:nvPicPr>
                  <pic:blipFill>
                    <a:blip r:embed="rId4"/>
                    <a:srcRect l="-52" t="-89" r="-52" b="-89"/>
                    <a:stretch>
                      <a:fillRect/>
                    </a:stretch>
                  </pic:blipFill>
                  <pic:spPr bwMode="auto">
                    <a:xfrm>
                      <a:off x="0" y="0"/>
                      <a:ext cx="980440" cy="578485"/>
                    </a:xfrm>
                    <a:prstGeom prst="rect">
                      <a:avLst/>
                    </a:prstGeom>
                  </pic:spPr>
                </pic:pic>
              </a:graphicData>
            </a:graphic>
          </wp:inline>
        </w:drawing>
      </w:r>
      <w:r>
        <w:rPr/>
        <w:t xml:space="preserve">      </w:t>
      </w:r>
    </w:p>
    <w:p>
      <w:pPr>
        <w:pStyle w:val="Normal"/>
        <w:bidi w:val="0"/>
        <w:jc w:val="left"/>
        <w:rPr/>
      </w:pPr>
      <w:r>
        <w:rPr/>
      </w:r>
    </w:p>
    <w:p>
      <w:pPr>
        <w:pStyle w:val="Normal"/>
        <w:bidi w:val="0"/>
        <w:jc w:val="center"/>
        <w:rPr>
          <w:rFonts w:eastAsia="Calibri" w:cs="Calibri"/>
          <w:b/>
          <w:b/>
          <w:color w:val="99284C"/>
          <w:sz w:val="32"/>
          <w:szCs w:val="32"/>
        </w:rPr>
      </w:pPr>
      <w:r>
        <w:rPr>
          <w:rFonts w:eastAsia="Calibri" w:cs="Calibri"/>
          <w:b/>
          <w:color w:val="99284C"/>
          <w:sz w:val="32"/>
          <w:szCs w:val="32"/>
        </w:rPr>
        <w:t xml:space="preserve">ΠΑΙΔΙΚΗ ΒΙΒΛΙΟΘΗΚΗ ΣΥΝΟΙΚΙΣΜΟΥ ΚΑΡΑΜΠΟΥΡΝΑΚΙ </w:t>
      </w:r>
    </w:p>
    <w:p>
      <w:pPr>
        <w:pStyle w:val="Normal"/>
        <w:bidi w:val="0"/>
        <w:jc w:val="left"/>
        <w:rPr>
          <w:rFonts w:eastAsia="Calibri" w:cs="Calibri"/>
          <w:b/>
          <w:b/>
          <w:color w:val="99284C"/>
          <w:sz w:val="32"/>
          <w:szCs w:val="32"/>
        </w:rPr>
      </w:pPr>
      <w:r>
        <w:rPr>
          <w:rFonts w:eastAsia="Calibri" w:cs="Calibri"/>
          <w:b/>
          <w:color w:val="99284C"/>
          <w:sz w:val="32"/>
          <w:szCs w:val="32"/>
        </w:rPr>
      </w:r>
    </w:p>
    <w:p>
      <w:pPr>
        <w:pStyle w:val="Normal"/>
        <w:bidi w:val="0"/>
        <w:jc w:val="center"/>
        <w:rPr/>
      </w:pPr>
      <w:r>
        <w:rPr>
          <w:rFonts w:eastAsia="Calibri" w:cs="Calibri"/>
          <w:b/>
          <w:color w:val="C0504D"/>
          <w:sz w:val="36"/>
          <w:szCs w:val="36"/>
        </w:rPr>
        <w:t xml:space="preserve">Ο δημιουργικός κόσμος των βιβλιοθηκών τον </w:t>
      </w:r>
      <w:r>
        <w:rPr>
          <w:rFonts w:eastAsia="Calibri" w:cs="Calibri"/>
          <w:b/>
          <w:color w:val="C0504D"/>
          <w:sz w:val="36"/>
          <w:szCs w:val="36"/>
        </w:rPr>
        <w:t>Απρίλιο!</w:t>
      </w:r>
    </w:p>
    <w:p>
      <w:pPr>
        <w:pStyle w:val="Normal"/>
        <w:bidi w:val="0"/>
        <w:jc w:val="center"/>
        <w:rPr>
          <w:rFonts w:eastAsia="Calibri" w:cs="Calibri"/>
          <w:b/>
          <w:b/>
          <w:color w:val="C0504D"/>
          <w:sz w:val="36"/>
          <w:szCs w:val="36"/>
        </w:rPr>
      </w:pPr>
      <w:r>
        <w:rPr>
          <w:rFonts w:eastAsia="Calibri" w:cs="Calibri"/>
          <w:b/>
          <w:color w:val="C0504D"/>
          <w:sz w:val="36"/>
          <w:szCs w:val="36"/>
        </w:rPr>
      </w:r>
    </w:p>
    <w:p>
      <w:pPr>
        <w:pStyle w:val="Normal"/>
        <w:bidi w:val="0"/>
        <w:jc w:val="center"/>
        <w:rPr>
          <w:rFonts w:eastAsia="Calibri" w:cs="Calibri"/>
          <w:b/>
          <w:b/>
          <w:color w:val="C0504D"/>
          <w:sz w:val="36"/>
          <w:szCs w:val="36"/>
        </w:rPr>
      </w:pPr>
      <w:r>
        <w:rPr>
          <w:rFonts w:eastAsia="Calibri" w:cs="Calibri"/>
          <w:b/>
          <w:color w:val="C0504D"/>
          <w:sz w:val="36"/>
          <w:szCs w:val="36"/>
        </w:rPr>
        <w:drawing>
          <wp:anchor behindDoc="0" distT="0" distB="0" distL="0" distR="0" simplePos="0" locked="0" layoutInCell="0" allowOverlap="1" relativeHeight="5">
            <wp:simplePos x="0" y="0"/>
            <wp:positionH relativeFrom="column">
              <wp:posOffset>869315</wp:posOffset>
            </wp:positionH>
            <wp:positionV relativeFrom="paragraph">
              <wp:posOffset>31115</wp:posOffset>
            </wp:positionV>
            <wp:extent cx="4258310" cy="2705100"/>
            <wp:effectExtent l="0" t="0" r="0" b="0"/>
            <wp:wrapSquare wrapText="largest"/>
            <wp:docPr id="4"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2" descr=""/>
                    <pic:cNvPicPr>
                      <a:picLocks noChangeAspect="1" noChangeArrowheads="1"/>
                    </pic:cNvPicPr>
                  </pic:nvPicPr>
                  <pic:blipFill>
                    <a:blip r:embed="rId5"/>
                    <a:stretch>
                      <a:fillRect/>
                    </a:stretch>
                  </pic:blipFill>
                  <pic:spPr bwMode="auto">
                    <a:xfrm>
                      <a:off x="0" y="0"/>
                      <a:ext cx="4258310" cy="2705100"/>
                    </a:xfrm>
                    <a:prstGeom prst="rect">
                      <a:avLst/>
                    </a:prstGeom>
                  </pic:spPr>
                </pic:pic>
              </a:graphicData>
            </a:graphic>
          </wp:anchor>
        </w:drawing>
      </w:r>
    </w:p>
    <w:p>
      <w:pPr>
        <w:pStyle w:val="Normal"/>
        <w:bidi w:val="0"/>
        <w:jc w:val="center"/>
        <w:rPr>
          <w:rFonts w:eastAsia="Calibri" w:cs="Calibri"/>
          <w:b/>
          <w:b/>
          <w:color w:val="C0504D"/>
          <w:sz w:val="36"/>
          <w:szCs w:val="36"/>
        </w:rPr>
      </w:pPr>
      <w:r>
        <w:rPr>
          <w:rFonts w:eastAsia="Calibri" w:cs="Calibri"/>
          <w:b/>
          <w:color w:val="C0504D"/>
          <w:sz w:val="36"/>
          <w:szCs w:val="36"/>
        </w:rPr>
      </w:r>
    </w:p>
    <w:p>
      <w:pPr>
        <w:pStyle w:val="Normal"/>
        <w:bidi w:val="0"/>
        <w:jc w:val="both"/>
        <w:rPr>
          <w:color w:val="8D281E"/>
        </w:rPr>
      </w:pPr>
      <w:r>
        <w:rPr>
          <w:color w:val="8D281E"/>
        </w:rPr>
      </w:r>
    </w:p>
    <w:p>
      <w:pPr>
        <w:pStyle w:val="Normal"/>
        <w:bidi w:val="0"/>
        <w:jc w:val="both"/>
        <w:rPr>
          <w:color w:val="8D281E"/>
        </w:rPr>
      </w:pPr>
      <w:r>
        <w:rPr>
          <w:color w:val="8D281E"/>
        </w:rPr>
        <w:t xml:space="preserve">          </w:t>
      </w:r>
    </w:p>
    <w:p>
      <w:pPr>
        <w:pStyle w:val="Normal"/>
        <w:bidi w:val="0"/>
        <w:jc w:val="both"/>
        <w:rPr>
          <w:color w:val="8D281E"/>
          <w:lang w:val="en-US"/>
        </w:rPr>
      </w:pPr>
      <w:r>
        <w:rPr>
          <w:color w:val="8D281E"/>
          <w:lang w:val="en-US"/>
        </w:rPr>
      </w:r>
    </w:p>
    <w:p>
      <w:pPr>
        <w:pStyle w:val="Normal"/>
        <w:bidi w:val="0"/>
        <w:jc w:val="both"/>
        <w:rPr>
          <w:color w:val="8D281E"/>
          <w:lang w:val="en-US"/>
        </w:rPr>
      </w:pPr>
      <w:r>
        <w:rPr>
          <w:color w:val="8D281E"/>
          <w:lang w:val="en-US"/>
        </w:rPr>
      </w:r>
    </w:p>
    <w:p>
      <w:pPr>
        <w:pStyle w:val="Normal"/>
        <w:bidi w:val="0"/>
        <w:jc w:val="both"/>
        <w:rPr>
          <w:color w:val="8D281E"/>
          <w:lang w:val="en-US"/>
        </w:rPr>
      </w:pPr>
      <w:r>
        <w:rPr>
          <w:color w:val="8D281E"/>
          <w:lang w:val="en-US"/>
        </w:rPr>
      </w:r>
    </w:p>
    <w:p>
      <w:pPr>
        <w:pStyle w:val="Normal"/>
        <w:bidi w:val="0"/>
        <w:jc w:val="both"/>
        <w:rPr>
          <w:color w:val="8D281E"/>
          <w:lang w:val="en-US"/>
        </w:rPr>
      </w:pPr>
      <w:r>
        <w:rPr>
          <w:color w:val="8D281E"/>
          <w:lang w:val="en-US"/>
        </w:rPr>
      </w:r>
    </w:p>
    <w:p>
      <w:pPr>
        <w:pStyle w:val="Normal"/>
        <w:bidi w:val="0"/>
        <w:jc w:val="both"/>
        <w:rPr>
          <w:color w:val="8D281E"/>
          <w:lang w:val="en-US"/>
        </w:rPr>
      </w:pPr>
      <w:r>
        <w:rPr>
          <w:color w:val="8D281E"/>
          <w:lang w:val="en-US"/>
        </w:rPr>
      </w:r>
    </w:p>
    <w:p>
      <w:pPr>
        <w:pStyle w:val="Normal"/>
        <w:bidi w:val="0"/>
        <w:jc w:val="both"/>
        <w:rPr>
          <w:color w:val="8D281E"/>
          <w:lang w:val="en-US"/>
        </w:rPr>
      </w:pPr>
      <w:r>
        <w:rPr>
          <w:color w:val="8D281E"/>
          <w:lang w:val="en-US"/>
        </w:rPr>
      </w:r>
    </w:p>
    <w:p>
      <w:pPr>
        <w:pStyle w:val="Normal"/>
        <w:bidi w:val="0"/>
        <w:jc w:val="both"/>
        <w:rPr>
          <w:rFonts w:ascii="Calibri" w:hAnsi="Calibri" w:eastAsia="Calibri" w:cs="Calibri"/>
          <w:color w:val="8D281E"/>
          <w:sz w:val="26"/>
          <w:szCs w:val="26"/>
        </w:rPr>
      </w:pPr>
      <w:r>
        <w:rPr>
          <w:rFonts w:eastAsia="Calibri" w:cs="Calibri" w:ascii="Calibri" w:hAnsi="Calibri"/>
          <w:color w:val="8D281E"/>
          <w:sz w:val="26"/>
          <w:szCs w:val="26"/>
        </w:rPr>
      </w:r>
    </w:p>
    <w:p>
      <w:pPr>
        <w:pStyle w:val="Normal"/>
        <w:bidi w:val="0"/>
        <w:jc w:val="both"/>
        <w:rPr>
          <w:rFonts w:ascii="Calibri" w:hAnsi="Calibri" w:eastAsia="Calibri" w:cs="Calibri"/>
          <w:color w:val="8D281E"/>
          <w:sz w:val="26"/>
          <w:szCs w:val="26"/>
        </w:rPr>
      </w:pPr>
      <w:r>
        <w:rPr>
          <w:rFonts w:eastAsia="Calibri" w:cs="Calibri" w:ascii="Calibri" w:hAnsi="Calibri"/>
          <w:color w:val="8D281E"/>
          <w:sz w:val="26"/>
          <w:szCs w:val="26"/>
        </w:rPr>
      </w:r>
    </w:p>
    <w:p>
      <w:pPr>
        <w:pStyle w:val="Normal"/>
        <w:bidi w:val="0"/>
        <w:jc w:val="both"/>
        <w:rPr>
          <w:rFonts w:ascii="Calibri" w:hAnsi="Calibri" w:eastAsia="Calibri" w:cs="Calibri"/>
          <w:color w:val="8D281E"/>
          <w:sz w:val="26"/>
          <w:szCs w:val="26"/>
        </w:rPr>
      </w:pPr>
      <w:r>
        <w:rPr>
          <w:rFonts w:eastAsia="Calibri" w:cs="Calibri" w:ascii="Calibri" w:hAnsi="Calibri"/>
          <w:color w:val="8D281E"/>
          <w:sz w:val="26"/>
          <w:szCs w:val="26"/>
        </w:rPr>
      </w:r>
    </w:p>
    <w:p>
      <w:pPr>
        <w:pStyle w:val="Normal"/>
        <w:bidi w:val="0"/>
        <w:jc w:val="both"/>
        <w:rPr>
          <w:rFonts w:ascii="Calibri" w:hAnsi="Calibri" w:eastAsia="Calibri" w:cs="Calibri"/>
          <w:color w:val="8D281E"/>
          <w:sz w:val="26"/>
          <w:szCs w:val="26"/>
        </w:rPr>
      </w:pPr>
      <w:r>
        <w:rPr>
          <w:rFonts w:eastAsia="Calibri" w:cs="Calibri" w:ascii="Calibri" w:hAnsi="Calibri"/>
          <w:color w:val="8D281E"/>
          <w:sz w:val="26"/>
          <w:szCs w:val="26"/>
        </w:rPr>
      </w:r>
    </w:p>
    <w:p>
      <w:pPr>
        <w:pStyle w:val="Normal"/>
        <w:bidi w:val="0"/>
        <w:jc w:val="both"/>
        <w:rPr>
          <w:rFonts w:ascii="Calibri" w:hAnsi="Calibri" w:eastAsia="Calibri" w:cs="Calibri"/>
          <w:color w:val="8D281E"/>
          <w:sz w:val="26"/>
          <w:szCs w:val="26"/>
        </w:rPr>
      </w:pPr>
      <w:r>
        <w:rPr>
          <w:rFonts w:eastAsia="Calibri" w:cs="Calibri" w:ascii="Calibri" w:hAnsi="Calibri"/>
          <w:color w:val="8D281E"/>
          <w:sz w:val="26"/>
          <w:szCs w:val="26"/>
        </w:rPr>
      </w:r>
    </w:p>
    <w:p>
      <w:pPr>
        <w:pStyle w:val="Normal"/>
        <w:bidi w:val="0"/>
        <w:jc w:val="both"/>
        <w:rPr/>
      </w:pPr>
      <w:r>
        <w:rPr>
          <w:rFonts w:eastAsia="Calibri" w:cs="Calibri" w:ascii="Calibri" w:hAnsi="Calibri"/>
          <w:color w:val="8D281E"/>
          <w:sz w:val="26"/>
          <w:szCs w:val="26"/>
        </w:rPr>
        <w:t xml:space="preserve">Για τον μήνα </w:t>
      </w:r>
      <w:r>
        <w:rPr>
          <w:rFonts w:eastAsia="Calibri" w:cs="Calibri" w:ascii="Calibri" w:hAnsi="Calibri"/>
          <w:color w:val="8D281E"/>
          <w:sz w:val="26"/>
          <w:szCs w:val="26"/>
        </w:rPr>
        <w:t>Απρίλιο</w:t>
      </w:r>
      <w:r>
        <w:rPr>
          <w:rFonts w:eastAsia="Calibri" w:cs="Calibri" w:ascii="Calibri" w:hAnsi="Calibri"/>
          <w:color w:val="8D281E"/>
          <w:sz w:val="26"/>
          <w:szCs w:val="26"/>
        </w:rPr>
        <w:t xml:space="preserve"> τα παιδιά μπορούν να συμμετέχουν στα παρακάτω εργαστήρια δραστηριοτήτων. Σε περίπτωση που σε κάποιο εργαστήριο υπάρχει μεγάλη ζήτηση θα γίνει κλήρωση. </w:t>
      </w:r>
    </w:p>
    <w:p>
      <w:pPr>
        <w:pStyle w:val="Normal"/>
        <w:bidi w:val="0"/>
        <w:jc w:val="both"/>
        <w:rPr/>
      </w:pPr>
      <w:r>
        <w:rPr>
          <w:rFonts w:eastAsia="Calibri" w:cs="Calibri" w:ascii="Calibri" w:hAnsi="Calibri"/>
          <w:color w:val="8D281E"/>
          <w:sz w:val="26"/>
          <w:szCs w:val="26"/>
        </w:rPr>
        <w:t xml:space="preserve">Η συμμετοχή στα εργαστήρια είναι δωρεάν με προεγγραφή έως </w:t>
      </w:r>
      <w:r>
        <w:rPr>
          <w:rFonts w:eastAsia="Calibri" w:cs="Calibri" w:ascii="Calibri" w:hAnsi="Calibri"/>
          <w:color w:val="8D281E"/>
          <w:sz w:val="26"/>
          <w:szCs w:val="26"/>
        </w:rPr>
        <w:t xml:space="preserve">Πέμπτη </w:t>
      </w:r>
      <w:r>
        <w:rPr>
          <w:rFonts w:eastAsia="Calibri" w:cs="Calibri" w:ascii="Calibri" w:hAnsi="Calibri"/>
          <w:color w:val="8D281E"/>
          <w:sz w:val="26"/>
          <w:szCs w:val="26"/>
        </w:rPr>
        <w:t xml:space="preserve"> </w:t>
      </w:r>
      <w:r>
        <w:rPr>
          <w:rFonts w:eastAsia="Calibri" w:cs="Calibri" w:ascii="Calibri" w:hAnsi="Calibri"/>
          <w:color w:val="8D281E"/>
          <w:sz w:val="26"/>
          <w:szCs w:val="26"/>
        </w:rPr>
        <w:t>30</w:t>
      </w:r>
      <w:r>
        <w:rPr>
          <w:rFonts w:eastAsia="Calibri" w:cs="Calibri" w:ascii="Calibri" w:hAnsi="Calibri"/>
          <w:color w:val="8D281E"/>
          <w:sz w:val="26"/>
          <w:szCs w:val="26"/>
        </w:rPr>
        <w:t xml:space="preserve"> </w:t>
      </w:r>
      <w:r>
        <w:rPr>
          <w:rFonts w:eastAsia="Calibri" w:cs="Calibri" w:ascii="Calibri" w:hAnsi="Calibri"/>
          <w:color w:val="8D281E"/>
          <w:sz w:val="26"/>
          <w:szCs w:val="26"/>
        </w:rPr>
        <w:t>Μαρτίου</w:t>
      </w:r>
      <w:r>
        <w:rPr>
          <w:rFonts w:eastAsia="Calibri" w:cs="Calibri" w:ascii="Calibri" w:hAnsi="Calibri"/>
          <w:color w:val="8D281E"/>
          <w:sz w:val="26"/>
          <w:szCs w:val="26"/>
        </w:rPr>
        <w:t xml:space="preserve"> 2023 στο:</w:t>
      </w:r>
      <w:r>
        <w:rPr>
          <w:rFonts w:eastAsia="Calibri" w:cs="Calibri" w:ascii="Calibri" w:hAnsi="Calibri"/>
          <w:b/>
          <w:color w:val="C0504D"/>
          <w:sz w:val="26"/>
          <w:szCs w:val="26"/>
        </w:rPr>
        <w:t xml:space="preserve"> </w:t>
      </w:r>
    </w:p>
    <w:p>
      <w:pPr>
        <w:pStyle w:val="Normal"/>
        <w:bidi w:val="0"/>
        <w:jc w:val="both"/>
        <w:rPr>
          <w:rFonts w:ascii="Calibri" w:hAnsi="Calibri" w:cs="Calibri"/>
          <w:color w:val="8D281E"/>
          <w:sz w:val="26"/>
          <w:szCs w:val="26"/>
          <w:lang w:val="en-US"/>
        </w:rPr>
      </w:pPr>
      <w:r>
        <w:rPr>
          <w:rFonts w:cs="Calibri" w:ascii="Calibri" w:hAnsi="Calibri"/>
          <w:color w:val="8D281E"/>
          <w:sz w:val="26"/>
          <w:szCs w:val="26"/>
          <w:lang w:val="en-US"/>
        </w:rPr>
      </w:r>
    </w:p>
    <w:p>
      <w:pPr>
        <w:pStyle w:val="Normal"/>
        <w:bidi w:val="0"/>
        <w:jc w:val="both"/>
        <w:rPr>
          <w:rFonts w:ascii="Calibri" w:hAnsi="Calibri" w:cs="Calibri"/>
          <w:color w:val="8D281E"/>
          <w:sz w:val="26"/>
          <w:szCs w:val="26"/>
          <w:lang w:val="en-US"/>
        </w:rPr>
      </w:pPr>
      <w:hyperlink r:id="rId6">
        <w:r>
          <w:rPr>
            <w:rFonts w:cs="Calibri" w:ascii="Calibri" w:hAnsi="Calibri"/>
            <w:color w:val="8D281E"/>
            <w:sz w:val="26"/>
            <w:szCs w:val="26"/>
            <w:lang w:val="en-US"/>
          </w:rPr>
          <w:t>https://docs.google.com/forms/d/e/1FAIpQLSfkooaTpEVw6kFQ9VW16_H0qP0tT1_e4erdKxLh8MVmpOt-Ow/viewform</w:t>
        </w:r>
      </w:hyperlink>
    </w:p>
    <w:p>
      <w:pPr>
        <w:pStyle w:val="Normal"/>
        <w:bidi w:val="0"/>
        <w:jc w:val="both"/>
        <w:rPr>
          <w:rFonts w:ascii="Calibri" w:hAnsi="Calibri" w:cs="Calibri"/>
          <w:color w:val="8D281E"/>
          <w:sz w:val="26"/>
          <w:szCs w:val="26"/>
          <w:lang w:val="en-US"/>
        </w:rPr>
      </w:pPr>
      <w:r>
        <w:rPr>
          <w:rFonts w:cs="Calibri" w:ascii="Calibri" w:hAnsi="Calibri"/>
          <w:color w:val="8D281E"/>
          <w:sz w:val="26"/>
          <w:szCs w:val="26"/>
          <w:lang w:val="en-US"/>
        </w:rPr>
      </w:r>
    </w:p>
    <w:p>
      <w:pPr>
        <w:pStyle w:val="Normal"/>
        <w:bidi w:val="0"/>
        <w:jc w:val="both"/>
        <w:rPr>
          <w:rFonts w:ascii="Calibri" w:hAnsi="Calibri" w:eastAsia="Times New Roman" w:cs="Calibri"/>
          <w:b/>
          <w:b/>
          <w:bCs/>
          <w:color w:val="8D281E"/>
          <w:kern w:val="0"/>
          <w:sz w:val="26"/>
          <w:szCs w:val="26"/>
          <w:lang w:eastAsia="el-GR" w:bidi="ar-SA"/>
        </w:rPr>
      </w:pPr>
      <w:r>
        <w:rPr>
          <w:rFonts w:eastAsia="Times New Roman" w:cs="Calibri" w:ascii="Calibri" w:hAnsi="Calibri"/>
          <w:b/>
          <w:bCs/>
          <w:color w:val="8D281E"/>
          <w:kern w:val="0"/>
          <w:sz w:val="26"/>
          <w:szCs w:val="26"/>
          <w:lang w:eastAsia="el-GR" w:bidi="ar-SA"/>
        </w:rPr>
      </w:r>
    </w:p>
    <w:p>
      <w:pPr>
        <w:pStyle w:val="Normal"/>
        <w:bidi w:val="0"/>
        <w:jc w:val="both"/>
        <w:rPr/>
      </w:pPr>
      <w:r>
        <w:rPr>
          <w:rFonts w:cs="Calibri" w:ascii="Calibri" w:hAnsi="Calibri"/>
          <w:b/>
          <w:color w:val="ED7D31"/>
          <w:sz w:val="26"/>
          <w:szCs w:val="26"/>
        </w:rPr>
        <w:t>Τετάρτη (</w:t>
      </w:r>
      <w:r>
        <w:rPr>
          <w:rFonts w:cs="Calibri" w:ascii="Calibri" w:hAnsi="Calibri"/>
          <w:b/>
          <w:color w:val="ED7D31"/>
          <w:sz w:val="26"/>
          <w:szCs w:val="26"/>
        </w:rPr>
        <w:t>5/4, 12/4</w:t>
      </w:r>
      <w:r>
        <w:rPr>
          <w:rFonts w:cs="Calibri" w:ascii="Calibri" w:hAnsi="Calibri"/>
          <w:b/>
          <w:color w:val="ED7D31"/>
          <w:sz w:val="26"/>
          <w:szCs w:val="26"/>
        </w:rPr>
        <w:t>)  στις 6.00μ.μ.– 7.00μ.μ</w:t>
      </w:r>
    </w:p>
    <w:p>
      <w:pPr>
        <w:pStyle w:val="Normal"/>
        <w:suppressAutoHyphens w:val="false"/>
        <w:bidi w:val="0"/>
        <w:jc w:val="left"/>
        <w:rPr>
          <w:rFonts w:ascii="Calibri" w:hAnsi="Calibri" w:eastAsia="Times New Roman" w:cs="Calibri"/>
          <w:b/>
          <w:b/>
          <w:bCs/>
          <w:color w:val="C00000"/>
          <w:kern w:val="0"/>
          <w:sz w:val="26"/>
          <w:szCs w:val="26"/>
          <w:lang w:eastAsia="el-GR" w:bidi="ar-SA"/>
        </w:rPr>
      </w:pPr>
      <w:r>
        <w:rPr>
          <w:rFonts w:eastAsia="Times New Roman" w:cs="Calibri" w:ascii="Calibri" w:hAnsi="Calibri"/>
          <w:b/>
          <w:bCs/>
          <w:color w:val="C00000"/>
          <w:kern w:val="0"/>
          <w:sz w:val="26"/>
          <w:szCs w:val="26"/>
          <w:lang w:eastAsia="el-GR" w:bidi="ar-SA"/>
        </w:rPr>
        <w:t>«Βιβλιοεξερευνητές»</w:t>
      </w:r>
    </w:p>
    <w:p>
      <w:pPr>
        <w:pStyle w:val="Normal"/>
        <w:suppressAutoHyphens w:val="false"/>
        <w:bidi w:val="0"/>
        <w:jc w:val="left"/>
        <w:rPr>
          <w:rFonts w:ascii="Calibri" w:hAnsi="Calibri" w:eastAsia="Times New Roman" w:cs="Calibri"/>
          <w:color w:val="FF8000"/>
          <w:kern w:val="0"/>
          <w:sz w:val="26"/>
          <w:szCs w:val="26"/>
          <w:lang w:eastAsia="el-GR" w:bidi="ar-SA"/>
        </w:rPr>
      </w:pPr>
      <w:r>
        <w:rPr>
          <w:rFonts w:eastAsia="Times New Roman" w:cs="Calibri" w:ascii="Calibri" w:hAnsi="Calibri"/>
          <w:color w:val="FF8000"/>
          <w:kern w:val="0"/>
          <w:sz w:val="26"/>
          <w:szCs w:val="26"/>
          <w:lang w:eastAsia="el-GR" w:bidi="ar-SA"/>
        </w:rPr>
        <w:t>Κάνουμε τον γύρο του κόσμου μέσα από βιβλία και δραστηριότητες  και ανακαλύπτουμε τα μυστικά της εποχής, ακολουθώντας τον Φιλέα Φογκ, τον ήρωα του βιβλίου “Ο γύρος του κόσμου σε 80 ημέρες”</w:t>
      </w:r>
    </w:p>
    <w:p>
      <w:pPr>
        <w:pStyle w:val="Normal"/>
        <w:bidi w:val="0"/>
        <w:jc w:val="left"/>
        <w:rPr>
          <w:rFonts w:ascii="Calibri" w:hAnsi="Calibri" w:cs="Calibri"/>
          <w:b/>
          <w:b/>
          <w:color w:val="C5000B"/>
          <w:sz w:val="26"/>
          <w:szCs w:val="26"/>
        </w:rPr>
      </w:pPr>
      <w:r>
        <w:rPr>
          <w:rFonts w:cs="Calibri" w:ascii="Calibri" w:hAnsi="Calibri"/>
          <w:b/>
          <w:color w:val="C5000B"/>
          <w:sz w:val="26"/>
          <w:szCs w:val="26"/>
        </w:rPr>
        <w:t>Με την αργυροχρυσοχόο Μυρσίνη Μπεζουργιάννη</w:t>
      </w:r>
    </w:p>
    <w:p>
      <w:pPr>
        <w:pStyle w:val="Normal"/>
        <w:suppressAutoHyphens w:val="false"/>
        <w:bidi w:val="0"/>
        <w:jc w:val="both"/>
        <w:rPr/>
      </w:pPr>
      <w:r>
        <w:rPr>
          <w:rFonts w:eastAsia="Times New Roman" w:cs="Calibri" w:ascii="Calibri" w:hAnsi="Calibri"/>
          <w:b/>
          <w:bCs/>
          <w:color w:val="C5000B"/>
          <w:kern w:val="0"/>
          <w:sz w:val="26"/>
          <w:szCs w:val="26"/>
          <w:lang w:eastAsia="el-GR" w:bidi="ar-SA"/>
        </w:rPr>
        <w:t xml:space="preserve"> </w:t>
      </w:r>
      <w:r>
        <w:rPr>
          <w:rFonts w:eastAsia="Times New Roman" w:cs="Calibri" w:ascii="Calibri" w:hAnsi="Calibri"/>
          <w:b/>
          <w:bCs/>
          <w:i/>
          <w:iCs/>
          <w:color w:val="FF950E"/>
          <w:kern w:val="0"/>
          <w:sz w:val="26"/>
          <w:szCs w:val="26"/>
          <w:lang w:eastAsia="el-GR" w:bidi="ar-SA"/>
        </w:rPr>
        <w:t>Για παιδιά από 7 ετών με προεγγραφή</w:t>
      </w:r>
    </w:p>
    <w:p>
      <w:pPr>
        <w:pStyle w:val="Normal"/>
        <w:suppressAutoHyphens w:val="false"/>
        <w:bidi w:val="0"/>
        <w:jc w:val="both"/>
        <w:rPr>
          <w:rFonts w:ascii="Calibri" w:hAnsi="Calibri" w:eastAsia="Times New Roman" w:cs="Calibri"/>
          <w:b/>
          <w:b/>
          <w:bCs/>
          <w:color w:val="8D281E"/>
          <w:kern w:val="0"/>
          <w:sz w:val="26"/>
          <w:szCs w:val="26"/>
          <w:lang w:eastAsia="el-GR" w:bidi="ar-SA"/>
        </w:rPr>
      </w:pPr>
      <w:r>
        <w:rPr>
          <w:rFonts w:eastAsia="Times New Roman" w:cs="Calibri" w:ascii="Calibri" w:hAnsi="Calibri"/>
          <w:b/>
          <w:bCs/>
          <w:color w:val="8D281E"/>
          <w:kern w:val="0"/>
          <w:sz w:val="26"/>
          <w:szCs w:val="26"/>
          <w:lang w:eastAsia="el-GR" w:bidi="ar-SA"/>
        </w:rPr>
      </w:r>
    </w:p>
    <w:p>
      <w:pPr>
        <w:pStyle w:val="Normal"/>
        <w:suppressAutoHyphens w:val="false"/>
        <w:bidi w:val="0"/>
        <w:jc w:val="both"/>
        <w:rPr>
          <w:rFonts w:ascii="Calibri" w:hAnsi="Calibri" w:eastAsia="Times New Roman" w:cs="Calibri"/>
          <w:b/>
          <w:b/>
          <w:bCs/>
          <w:i/>
          <w:i/>
          <w:iCs/>
          <w:color w:val="ED7D31"/>
          <w:kern w:val="0"/>
          <w:sz w:val="26"/>
          <w:szCs w:val="26"/>
          <w:lang w:eastAsia="el-GR" w:bidi="ar-SA"/>
        </w:rPr>
      </w:pPr>
      <w:r>
        <w:rPr>
          <w:rFonts w:eastAsia="Times New Roman" w:cs="Calibri" w:ascii="Calibri" w:hAnsi="Calibri"/>
          <w:b/>
          <w:bCs/>
          <w:i/>
          <w:iCs/>
          <w:color w:val="ED7D31"/>
          <w:kern w:val="0"/>
          <w:sz w:val="26"/>
          <w:szCs w:val="26"/>
          <w:lang w:eastAsia="el-GR" w:bidi="ar-SA"/>
        </w:rPr>
      </w:r>
    </w:p>
    <w:p>
      <w:pPr>
        <w:pStyle w:val="Normal"/>
        <w:suppressAutoHyphens w:val="false"/>
        <w:bidi w:val="0"/>
        <w:jc w:val="both"/>
        <w:rPr>
          <w:rFonts w:ascii="Calibri" w:hAnsi="Calibri" w:eastAsia="Times New Roman" w:cs="Calibri"/>
          <w:b/>
          <w:b/>
          <w:bCs/>
          <w:i/>
          <w:i/>
          <w:iCs/>
          <w:color w:val="ED7D31"/>
          <w:kern w:val="0"/>
          <w:sz w:val="26"/>
          <w:szCs w:val="26"/>
          <w:lang w:eastAsia="el-GR" w:bidi="ar-SA"/>
        </w:rPr>
      </w:pPr>
      <w:r>
        <w:rPr>
          <w:rFonts w:eastAsia="Times New Roman" w:cs="Calibri" w:ascii="Calibri" w:hAnsi="Calibri"/>
          <w:b/>
          <w:bCs/>
          <w:i/>
          <w:iCs/>
          <w:color w:val="ED7D31"/>
          <w:kern w:val="0"/>
          <w:sz w:val="26"/>
          <w:szCs w:val="26"/>
          <w:lang w:eastAsia="el-GR" w:bidi="ar-SA"/>
        </w:rPr>
      </w:r>
    </w:p>
    <w:p>
      <w:pPr>
        <w:pStyle w:val="Normal"/>
        <w:suppressAutoHyphens w:val="false"/>
        <w:bidi w:val="0"/>
        <w:jc w:val="both"/>
        <w:rPr>
          <w:rFonts w:ascii="Calibri" w:hAnsi="Calibri" w:eastAsia="Times New Roman" w:cs="Calibri"/>
          <w:b/>
          <w:b/>
          <w:bCs/>
          <w:i/>
          <w:i/>
          <w:iCs/>
          <w:color w:val="ED7D31"/>
          <w:kern w:val="0"/>
          <w:sz w:val="26"/>
          <w:szCs w:val="26"/>
          <w:lang w:eastAsia="el-GR" w:bidi="ar-SA"/>
        </w:rPr>
      </w:pPr>
      <w:r>
        <w:rPr>
          <w:rFonts w:eastAsia="Times New Roman" w:cs="Calibri" w:ascii="Calibri" w:hAnsi="Calibri"/>
          <w:b/>
          <w:bCs/>
          <w:i/>
          <w:iCs/>
          <w:color w:val="ED7D31"/>
          <w:kern w:val="0"/>
          <w:sz w:val="26"/>
          <w:szCs w:val="26"/>
          <w:lang w:eastAsia="el-GR" w:bidi="ar-SA"/>
        </w:rPr>
      </w:r>
    </w:p>
    <w:p>
      <w:pPr>
        <w:pStyle w:val="Normal"/>
        <w:suppressAutoHyphens w:val="false"/>
        <w:bidi w:val="0"/>
        <w:jc w:val="both"/>
        <w:rPr>
          <w:rFonts w:ascii="Calibri" w:hAnsi="Calibri" w:eastAsia="Times New Roman" w:cs="Calibri"/>
          <w:b/>
          <w:b/>
          <w:bCs/>
          <w:i/>
          <w:i/>
          <w:iCs/>
          <w:color w:val="ED7D31"/>
          <w:kern w:val="0"/>
          <w:sz w:val="26"/>
          <w:szCs w:val="26"/>
          <w:lang w:eastAsia="el-GR" w:bidi="ar-SA"/>
        </w:rPr>
      </w:pPr>
      <w:r>
        <w:rPr>
          <w:rFonts w:eastAsia="Times New Roman" w:cs="Calibri" w:ascii="Calibri" w:hAnsi="Calibri"/>
          <w:b/>
          <w:bCs/>
          <w:i/>
          <w:iCs/>
          <w:color w:val="ED7D31"/>
          <w:kern w:val="0"/>
          <w:sz w:val="26"/>
          <w:szCs w:val="26"/>
          <w:lang w:eastAsia="el-GR" w:bidi="ar-SA"/>
        </w:rPr>
      </w:r>
    </w:p>
    <w:p>
      <w:pPr>
        <w:pStyle w:val="Normal"/>
        <w:suppressAutoHyphens w:val="false"/>
        <w:bidi w:val="0"/>
        <w:jc w:val="both"/>
        <w:rPr>
          <w:rFonts w:ascii="Calibri" w:hAnsi="Calibri" w:eastAsia="Times New Roman" w:cs="Calibri"/>
          <w:b/>
          <w:b/>
          <w:bCs/>
          <w:i/>
          <w:i/>
          <w:iCs/>
          <w:color w:val="ED7D31"/>
          <w:kern w:val="0"/>
          <w:sz w:val="26"/>
          <w:szCs w:val="26"/>
          <w:lang w:eastAsia="el-GR" w:bidi="ar-SA"/>
        </w:rPr>
      </w:pPr>
      <w:r>
        <w:rPr>
          <w:rFonts w:eastAsia="Times New Roman" w:cs="Calibri" w:ascii="Calibri" w:hAnsi="Calibri"/>
          <w:b/>
          <w:bCs/>
          <w:i/>
          <w:iCs/>
          <w:color w:val="ED7D31"/>
          <w:kern w:val="0"/>
          <w:sz w:val="26"/>
          <w:szCs w:val="26"/>
          <w:lang w:eastAsia="el-GR" w:bidi="ar-SA"/>
        </w:rPr>
      </w:r>
    </w:p>
    <w:p>
      <w:pPr>
        <w:pStyle w:val="Normal"/>
        <w:suppressAutoHyphens w:val="false"/>
        <w:bidi w:val="0"/>
        <w:jc w:val="both"/>
        <w:rPr/>
      </w:pPr>
      <w:r>
        <w:rPr>
          <w:rFonts w:eastAsia="Times New Roman" w:cs="Calibri" w:ascii="Calibri" w:hAnsi="Calibri"/>
          <w:b/>
          <w:bCs/>
          <w:i/>
          <w:iCs/>
          <w:color w:val="ED7D31"/>
          <w:kern w:val="0"/>
          <w:sz w:val="26"/>
          <w:szCs w:val="26"/>
          <w:lang w:eastAsia="el-GR" w:bidi="ar-SA"/>
        </w:rPr>
        <w:t>Πέμπτη (</w:t>
      </w:r>
      <w:r>
        <w:rPr>
          <w:rFonts w:eastAsia="Times New Roman" w:cs="Calibri" w:ascii="Calibri" w:hAnsi="Calibri"/>
          <w:b/>
          <w:bCs/>
          <w:i/>
          <w:iCs/>
          <w:color w:val="ED7D31"/>
          <w:kern w:val="0"/>
          <w:sz w:val="26"/>
          <w:szCs w:val="26"/>
          <w:lang w:eastAsia="el-GR" w:bidi="ar-SA"/>
        </w:rPr>
        <w:t>6/4,20/4, 27/4</w:t>
      </w:r>
      <w:r>
        <w:rPr>
          <w:rFonts w:eastAsia="Times New Roman" w:cs="Calibri" w:ascii="Calibri" w:hAnsi="Calibri"/>
          <w:b/>
          <w:bCs/>
          <w:i/>
          <w:iCs/>
          <w:color w:val="ED7D31"/>
          <w:kern w:val="0"/>
          <w:sz w:val="26"/>
          <w:szCs w:val="26"/>
          <w:lang w:eastAsia="el-GR" w:bidi="ar-SA"/>
        </w:rPr>
        <w:t>)  στις 5.00 μ.μ.– 6.00.μ.μ</w:t>
      </w:r>
    </w:p>
    <w:p>
      <w:pPr>
        <w:pStyle w:val="Normal"/>
        <w:suppressAutoHyphens w:val="false"/>
        <w:bidi w:val="0"/>
        <w:jc w:val="both"/>
        <w:rPr/>
      </w:pPr>
      <w:r>
        <w:rPr>
          <w:rFonts w:eastAsia="Times New Roman" w:cs="Calibri" w:ascii="Calibri" w:hAnsi="Calibri"/>
          <w:b/>
          <w:bCs/>
          <w:i/>
          <w:iCs/>
          <w:color w:val="C00000"/>
          <w:kern w:val="0"/>
          <w:sz w:val="26"/>
          <w:szCs w:val="26"/>
          <w:lang w:eastAsia="el-GR" w:bidi="ar-SA"/>
        </w:rPr>
        <w:t>«</w:t>
      </w:r>
      <w:r>
        <w:rPr>
          <w:rFonts w:eastAsia="Times New Roman" w:cs="Calibri" w:ascii="Calibri" w:hAnsi="Calibri"/>
          <w:b/>
          <w:bCs/>
          <w:iCs/>
          <w:color w:val="C00000"/>
          <w:kern w:val="0"/>
          <w:sz w:val="26"/>
          <w:szCs w:val="26"/>
          <w:lang w:eastAsia="el-GR" w:bidi="ar-SA"/>
        </w:rPr>
        <w:t>Η Ζιζέλ η κουκουβάγια κλαίει, χαίρεται, θυμώνει και λυπάται: θεατρικό παιχνίδι για μικρά παιδιά»</w:t>
      </w:r>
    </w:p>
    <w:p>
      <w:pPr>
        <w:pStyle w:val="Normal"/>
        <w:bidi w:val="0"/>
        <w:jc w:val="left"/>
        <w:rPr/>
      </w:pPr>
      <w:r>
        <w:rPr>
          <w:rFonts w:cs="Calibri" w:ascii="Calibri" w:hAnsi="Calibri"/>
          <w:color w:val="F79646"/>
          <w:sz w:val="26"/>
          <w:szCs w:val="26"/>
        </w:rPr>
        <w:t>Η Ζιζέλ η κουκουβάγια κλαίει, χαίρεται, θυμώνει και λυπάται.</w:t>
      </w:r>
      <w:r>
        <w:rPr>
          <w:rFonts w:eastAsia="Calibri" w:cs="Calibri" w:ascii="Calibri" w:hAnsi="Calibri"/>
          <w:color w:val="F79646"/>
          <w:sz w:val="26"/>
          <w:szCs w:val="26"/>
          <w:lang w:eastAsia="en-US"/>
        </w:rPr>
        <w:t xml:space="preserve"> Ένα εργαστήρι θεατρικού παιχνιδιού που θα εστιάσει στο συναισθηματικό κόσμο των μικρών μας φίλων. Η Ζιζέλ η κουκουβάγια αισθάνεται κι εμείς θα τη βοηθήσουμε να αναγνωρίσει το συναίσθημά της. </w:t>
      </w:r>
    </w:p>
    <w:p>
      <w:pPr>
        <w:pStyle w:val="Normal"/>
        <w:suppressAutoHyphens w:val="false"/>
        <w:bidi w:val="0"/>
        <w:spacing w:lineRule="auto" w:line="254" w:before="0" w:after="160"/>
        <w:jc w:val="left"/>
        <w:rPr>
          <w:rFonts w:ascii="Calibri" w:hAnsi="Calibri" w:eastAsia="Calibri" w:cs="Calibri"/>
          <w:color w:val="F79646"/>
          <w:sz w:val="26"/>
          <w:szCs w:val="26"/>
          <w:lang w:eastAsia="en-US"/>
        </w:rPr>
      </w:pPr>
      <w:r>
        <w:rPr>
          <w:rFonts w:eastAsia="Calibri" w:cs="Calibri" w:ascii="Calibri" w:hAnsi="Calibri"/>
          <w:color w:val="F79646"/>
          <w:sz w:val="26"/>
          <w:szCs w:val="26"/>
          <w:lang w:eastAsia="en-US"/>
        </w:rPr>
        <w:t xml:space="preserve">Με παιχνίδια μουσικοκινητικά, αφήγηση παραμυθιού και παρέα πάντα με την Παλμύρα και τον Χαράλαμπο θα παίξουμε και θα μάθουμε! </w:t>
      </w:r>
    </w:p>
    <w:p>
      <w:pPr>
        <w:pStyle w:val="Normal"/>
        <w:suppressAutoHyphens w:val="false"/>
        <w:bidi w:val="0"/>
        <w:spacing w:lineRule="auto" w:line="254"/>
        <w:jc w:val="left"/>
        <w:rPr>
          <w:rFonts w:ascii="Calibri" w:hAnsi="Calibri" w:cs="Calibri"/>
          <w:b/>
          <w:b/>
          <w:bCs/>
          <w:color w:val="C00000"/>
          <w:sz w:val="26"/>
          <w:szCs w:val="26"/>
        </w:rPr>
      </w:pPr>
      <w:r>
        <w:rPr>
          <w:rFonts w:cs="Calibri" w:ascii="Calibri" w:hAnsi="Calibri"/>
          <w:b/>
          <w:bCs/>
          <w:color w:val="C00000"/>
          <w:sz w:val="26"/>
          <w:szCs w:val="26"/>
        </w:rPr>
        <w:t>Με την θεατροπαιδαγωγό-εμψυχώτρια Χριστίνα Φωτίου.</w:t>
      </w:r>
    </w:p>
    <w:p>
      <w:pPr>
        <w:pStyle w:val="Normal"/>
        <w:bidi w:val="0"/>
        <w:jc w:val="left"/>
        <w:rPr>
          <w:rFonts w:ascii="Calibri" w:hAnsi="Calibri" w:cs="Calibri"/>
          <w:b/>
          <w:b/>
          <w:color w:val="F79646"/>
          <w:sz w:val="26"/>
          <w:szCs w:val="26"/>
        </w:rPr>
      </w:pPr>
      <w:r>
        <w:rPr>
          <w:rFonts w:cs="Calibri" w:ascii="Calibri" w:hAnsi="Calibri"/>
          <w:b/>
          <w:color w:val="F79646"/>
          <w:sz w:val="26"/>
          <w:szCs w:val="26"/>
        </w:rPr>
        <w:t>Για παιδιά από 3 έως 4 ετών</w:t>
      </w:r>
    </w:p>
    <w:p>
      <w:pPr>
        <w:pStyle w:val="Normal"/>
        <w:bidi w:val="0"/>
        <w:spacing w:lineRule="auto" w:line="276"/>
        <w:jc w:val="both"/>
        <w:rPr>
          <w:rFonts w:ascii="Calibri" w:hAnsi="Calibri" w:eastAsia="Times New Roman" w:cs="Calibri"/>
          <w:i/>
          <w:i/>
          <w:iCs/>
          <w:color w:val="FF950E"/>
          <w:sz w:val="26"/>
          <w:szCs w:val="26"/>
          <w:lang w:eastAsia="el-GR"/>
        </w:rPr>
      </w:pPr>
      <w:r>
        <w:rPr>
          <w:rFonts w:eastAsia="Times New Roman" w:cs="Calibri" w:ascii="Calibri" w:hAnsi="Calibri"/>
          <w:i/>
          <w:iCs/>
          <w:color w:val="FF950E"/>
          <w:sz w:val="26"/>
          <w:szCs w:val="26"/>
          <w:lang w:eastAsia="el-GR"/>
        </w:rPr>
      </w:r>
    </w:p>
    <w:p>
      <w:pPr>
        <w:pStyle w:val="Normal"/>
        <w:suppressAutoHyphens w:val="false"/>
        <w:bidi w:val="0"/>
        <w:jc w:val="both"/>
        <w:rPr>
          <w:rFonts w:ascii="Calibri" w:hAnsi="Calibri" w:eastAsia="Times New Roman" w:cs="Calibri"/>
          <w:b/>
          <w:b/>
          <w:bCs/>
          <w:i/>
          <w:i/>
          <w:iCs/>
          <w:color w:val="ED7D31"/>
          <w:kern w:val="0"/>
          <w:sz w:val="26"/>
          <w:szCs w:val="26"/>
          <w:lang w:eastAsia="el-GR" w:bidi="ar-SA"/>
        </w:rPr>
      </w:pPr>
      <w:r>
        <w:rPr>
          <w:rFonts w:eastAsia="Times New Roman" w:cs="Calibri" w:ascii="Calibri" w:hAnsi="Calibri"/>
          <w:b/>
          <w:bCs/>
          <w:i/>
          <w:iCs/>
          <w:color w:val="ED7D31"/>
          <w:kern w:val="0"/>
          <w:sz w:val="26"/>
          <w:szCs w:val="26"/>
          <w:lang w:eastAsia="el-GR" w:bidi="ar-SA"/>
        </w:rPr>
      </w:r>
    </w:p>
    <w:p>
      <w:pPr>
        <w:pStyle w:val="Normal"/>
        <w:suppressAutoHyphens w:val="false"/>
        <w:bidi w:val="0"/>
        <w:jc w:val="both"/>
        <w:rPr/>
      </w:pPr>
      <w:r>
        <w:rPr>
          <w:rFonts w:eastAsia="Times New Roman" w:cs="Calibri" w:ascii="Calibri" w:hAnsi="Calibri"/>
          <w:b/>
          <w:bCs/>
          <w:i/>
          <w:iCs/>
          <w:color w:val="ED7D31"/>
          <w:kern w:val="0"/>
          <w:sz w:val="26"/>
          <w:szCs w:val="26"/>
          <w:lang w:eastAsia="el-GR" w:bidi="ar-SA"/>
        </w:rPr>
        <w:t>Πέμπτη (</w:t>
      </w:r>
      <w:r>
        <w:rPr>
          <w:rFonts w:eastAsia="Times New Roman" w:cs="Calibri" w:ascii="Calibri" w:hAnsi="Calibri"/>
          <w:b/>
          <w:bCs/>
          <w:i/>
          <w:iCs/>
          <w:color w:val="ED7D31"/>
          <w:kern w:val="0"/>
          <w:sz w:val="26"/>
          <w:szCs w:val="26"/>
          <w:lang w:eastAsia="el-GR" w:bidi="ar-SA"/>
        </w:rPr>
        <w:t>6/4</w:t>
      </w:r>
      <w:r>
        <w:rPr>
          <w:rFonts w:eastAsia="Times New Roman" w:cs="Calibri" w:ascii="Calibri" w:hAnsi="Calibri"/>
          <w:b/>
          <w:bCs/>
          <w:i/>
          <w:iCs/>
          <w:color w:val="ED7D31"/>
          <w:kern w:val="0"/>
          <w:sz w:val="26"/>
          <w:szCs w:val="26"/>
          <w:lang w:eastAsia="el-GR" w:bidi="ar-SA"/>
        </w:rPr>
        <w:t xml:space="preserve"> στις 6.00 μ.μ.– 7.00.μ.μ</w:t>
      </w:r>
    </w:p>
    <w:p>
      <w:pPr>
        <w:pStyle w:val="Normal"/>
        <w:suppressAutoHyphens w:val="false"/>
        <w:bidi w:val="0"/>
        <w:jc w:val="both"/>
        <w:rPr/>
      </w:pPr>
      <w:r>
        <w:rPr>
          <w:rFonts w:eastAsia="Times New Roman" w:cs="Calibri" w:ascii="Calibri" w:hAnsi="Calibri"/>
          <w:b/>
          <w:bCs/>
          <w:i/>
          <w:iCs/>
          <w:color w:val="70AD47"/>
          <w:kern w:val="0"/>
          <w:sz w:val="26"/>
          <w:szCs w:val="26"/>
          <w:shd w:fill="C0C0C0" w:val="clear"/>
          <w:lang w:eastAsia="el-GR" w:bidi="ar-SA"/>
        </w:rPr>
        <w:t> </w:t>
      </w:r>
      <w:r>
        <w:rPr>
          <w:rFonts w:eastAsia="Times New Roman" w:cs="Calibri" w:ascii="Calibri" w:hAnsi="Calibri"/>
          <w:b/>
          <w:bCs/>
          <w:i/>
          <w:iCs/>
          <w:color w:val="C00000"/>
          <w:kern w:val="0"/>
          <w:sz w:val="26"/>
          <w:szCs w:val="26"/>
          <w:lang w:eastAsia="el-GR" w:bidi="ar-SA"/>
        </w:rPr>
        <w:t>«</w:t>
      </w:r>
      <w:r>
        <w:rPr>
          <w:rFonts w:eastAsia="Times New Roman" w:cs="Calibri" w:ascii="Calibri" w:hAnsi="Calibri"/>
          <w:b/>
          <w:bCs/>
          <w:i/>
          <w:iCs/>
          <w:color w:val="C00000"/>
          <w:kern w:val="0"/>
          <w:sz w:val="26"/>
          <w:szCs w:val="26"/>
          <w:lang w:eastAsia="el-GR" w:bidi="ar-SA"/>
        </w:rPr>
        <w:t>Πασχαλινό καλαθάκι</w:t>
      </w:r>
      <w:r>
        <w:rPr>
          <w:rFonts w:eastAsia="Times New Roman" w:cs="Calibri" w:ascii="Calibri" w:hAnsi="Calibri"/>
          <w:b/>
          <w:bCs/>
          <w:i/>
          <w:iCs/>
          <w:color w:val="C00000"/>
          <w:kern w:val="0"/>
          <w:sz w:val="26"/>
          <w:szCs w:val="26"/>
          <w:lang w:eastAsia="el-GR" w:bidi="ar-SA"/>
        </w:rPr>
        <w:t>!»</w:t>
      </w:r>
    </w:p>
    <w:p>
      <w:pPr>
        <w:pStyle w:val="Normal"/>
        <w:suppressAutoHyphens w:val="false"/>
        <w:bidi w:val="0"/>
        <w:jc w:val="left"/>
        <w:rPr>
          <w:rFonts w:ascii="Calibri" w:hAnsi="Calibri" w:eastAsia="Times New Roman" w:cs="Calibri"/>
          <w:color w:val="F79646"/>
          <w:kern w:val="0"/>
          <w:sz w:val="26"/>
          <w:szCs w:val="26"/>
          <w:lang w:eastAsia="el-GR" w:bidi="ar-SA"/>
        </w:rPr>
      </w:pPr>
      <w:r>
        <w:rPr>
          <w:rFonts w:eastAsia="Times New Roman" w:cs="Calibri" w:ascii="Calibri" w:hAnsi="Calibri"/>
          <w:color w:val="F79646"/>
          <w:kern w:val="0"/>
          <w:sz w:val="26"/>
          <w:szCs w:val="26"/>
          <w:lang w:eastAsia="el-GR" w:bidi="ar-SA"/>
        </w:rPr>
        <w:t>Το Πάσχα έφτασε. Ετοιμάζουμε το πασχαλινό καλαθάκι μας!</w:t>
      </w:r>
    </w:p>
    <w:p>
      <w:pPr>
        <w:pStyle w:val="Normal"/>
        <w:suppressAutoHyphens w:val="false"/>
        <w:bidi w:val="0"/>
        <w:jc w:val="left"/>
        <w:rPr>
          <w:rFonts w:ascii="Calibri" w:hAnsi="Calibri" w:eastAsia="Times New Roman" w:cs="Calibri"/>
          <w:b/>
          <w:b/>
          <w:color w:val="7030A0"/>
          <w:sz w:val="26"/>
          <w:szCs w:val="26"/>
          <w:lang w:eastAsia="el-GR"/>
        </w:rPr>
      </w:pPr>
      <w:r>
        <w:rPr>
          <w:rFonts w:eastAsia="Times New Roman" w:cs="Calibri" w:ascii="Calibri" w:hAnsi="Calibri"/>
          <w:b/>
          <w:color w:val="7030A0"/>
          <w:sz w:val="26"/>
          <w:szCs w:val="26"/>
          <w:lang w:eastAsia="el-GR"/>
        </w:rPr>
      </w:r>
    </w:p>
    <w:p>
      <w:pPr>
        <w:pStyle w:val="NormalWeb"/>
        <w:suppressAutoHyphens w:val="false"/>
        <w:bidi w:val="0"/>
        <w:spacing w:before="0" w:after="0"/>
        <w:jc w:val="both"/>
        <w:rPr/>
      </w:pPr>
      <w:r>
        <w:rPr>
          <w:rFonts w:eastAsia="Calibri" w:cs="Calibri" w:ascii="Calibri" w:hAnsi="Calibri"/>
          <w:b/>
          <w:bCs/>
          <w:color w:val="C5000B"/>
          <w:kern w:val="0"/>
          <w:sz w:val="26"/>
          <w:szCs w:val="26"/>
          <w:lang w:eastAsia="en-US" w:bidi="ar-SA"/>
        </w:rPr>
        <w:t xml:space="preserve">Με </w:t>
      </w:r>
      <w:r>
        <w:rPr>
          <w:rFonts w:cs="Calibri" w:ascii="Calibri" w:hAnsi="Calibri"/>
          <w:b/>
          <w:bCs/>
          <w:color w:val="C5000B"/>
          <w:sz w:val="26"/>
          <w:szCs w:val="26"/>
        </w:rPr>
        <w:t>την συντηρήτρια έργων τέχνης Σταυρούλα Κωτούλα</w:t>
      </w:r>
    </w:p>
    <w:p>
      <w:pPr>
        <w:pStyle w:val="NormalWeb"/>
        <w:bidi w:val="0"/>
        <w:spacing w:before="0" w:after="0"/>
        <w:jc w:val="left"/>
        <w:rPr>
          <w:rFonts w:ascii="Calibri" w:hAnsi="Calibri" w:cs="Calibri"/>
          <w:i/>
          <w:i/>
          <w:iCs/>
          <w:color w:val="ED7D31"/>
          <w:sz w:val="26"/>
          <w:szCs w:val="26"/>
        </w:rPr>
      </w:pPr>
      <w:r>
        <w:rPr>
          <w:rFonts w:cs="Calibri" w:ascii="Calibri" w:hAnsi="Calibri"/>
          <w:i/>
          <w:iCs/>
          <w:color w:val="ED7D31"/>
          <w:sz w:val="26"/>
          <w:szCs w:val="26"/>
        </w:rPr>
        <w:t xml:space="preserve">Για παιδιά 6-10 ετών, με προεγγραφή </w:t>
      </w:r>
    </w:p>
    <w:p>
      <w:pPr>
        <w:pStyle w:val="Normal"/>
        <w:suppressAutoHyphens w:val="false"/>
        <w:bidi w:val="0"/>
        <w:jc w:val="both"/>
        <w:rPr>
          <w:rFonts w:ascii="Calibri" w:hAnsi="Calibri" w:eastAsia="Calibri" w:cs="Calibri"/>
          <w:b/>
          <w:b/>
          <w:bCs/>
          <w:i/>
          <w:i/>
          <w:iCs/>
          <w:color w:val="FF860D"/>
          <w:kern w:val="0"/>
          <w:sz w:val="26"/>
          <w:szCs w:val="26"/>
          <w:lang w:eastAsia="en-US" w:bidi="ar-SA"/>
        </w:rPr>
      </w:pPr>
      <w:r>
        <w:rPr>
          <w:rFonts w:eastAsia="Calibri" w:cs="Calibri" w:ascii="Calibri" w:hAnsi="Calibri"/>
          <w:b/>
          <w:bCs/>
          <w:i/>
          <w:iCs/>
          <w:color w:val="FF860D"/>
          <w:kern w:val="0"/>
          <w:sz w:val="26"/>
          <w:szCs w:val="26"/>
          <w:lang w:eastAsia="en-US" w:bidi="ar-SA"/>
        </w:rPr>
      </w:r>
    </w:p>
    <w:p>
      <w:pPr>
        <w:pStyle w:val="Normal"/>
        <w:bidi w:val="0"/>
        <w:jc w:val="both"/>
        <w:rPr/>
      </w:pPr>
      <w:r>
        <w:rPr>
          <w:rFonts w:eastAsia="Calibri" w:cs="Calibri" w:ascii="Calibri" w:hAnsi="Calibri"/>
          <w:b/>
          <w:bCs/>
          <w:i/>
          <w:iCs/>
          <w:color w:val="ED7D31"/>
          <w:kern w:val="0"/>
          <w:sz w:val="26"/>
          <w:szCs w:val="26"/>
          <w:lang w:eastAsia="en-US" w:bidi="ar-SA"/>
        </w:rPr>
        <w:t xml:space="preserve">Παρασκευή </w:t>
      </w:r>
      <w:r>
        <w:rPr>
          <w:rFonts w:eastAsia="Calibri" w:cs="Calibri" w:ascii="Calibri" w:hAnsi="Calibri"/>
          <w:b/>
          <w:bCs/>
          <w:i/>
          <w:iCs/>
          <w:color w:val="ED7D31"/>
          <w:kern w:val="0"/>
          <w:sz w:val="26"/>
          <w:szCs w:val="26"/>
          <w:lang w:eastAsia="en-US" w:bidi="ar-SA"/>
        </w:rPr>
        <w:t xml:space="preserve">7/4 </w:t>
      </w:r>
      <w:r>
        <w:rPr>
          <w:rFonts w:cs="Calibri" w:ascii="Calibri" w:hAnsi="Calibri"/>
          <w:b/>
          <w:color w:val="ED7D31"/>
          <w:sz w:val="26"/>
          <w:szCs w:val="26"/>
        </w:rPr>
        <w:t xml:space="preserve">στις </w:t>
      </w:r>
      <w:r>
        <w:rPr>
          <w:rFonts w:cs="Calibri" w:ascii="Calibri" w:hAnsi="Calibri"/>
          <w:b/>
          <w:color w:val="ED7D31"/>
          <w:sz w:val="26"/>
          <w:szCs w:val="26"/>
        </w:rPr>
        <w:t>5.30</w:t>
      </w:r>
      <w:r>
        <w:rPr>
          <w:rFonts w:cs="Calibri" w:ascii="Calibri" w:hAnsi="Calibri"/>
          <w:b/>
          <w:color w:val="ED7D31"/>
          <w:sz w:val="26"/>
          <w:szCs w:val="26"/>
        </w:rPr>
        <w:t xml:space="preserve"> μ.μ– </w:t>
      </w:r>
      <w:r>
        <w:rPr>
          <w:rFonts w:cs="Calibri" w:ascii="Calibri" w:hAnsi="Calibri"/>
          <w:b/>
          <w:color w:val="ED7D31"/>
          <w:sz w:val="26"/>
          <w:szCs w:val="26"/>
        </w:rPr>
        <w:t>6.30</w:t>
      </w:r>
      <w:r>
        <w:rPr>
          <w:rFonts w:cs="Calibri" w:ascii="Calibri" w:hAnsi="Calibri"/>
          <w:b/>
          <w:color w:val="ED7D31"/>
          <w:sz w:val="26"/>
          <w:szCs w:val="26"/>
        </w:rPr>
        <w:t>μ.μ</w:t>
      </w:r>
    </w:p>
    <w:p>
      <w:pPr>
        <w:pStyle w:val="Normal"/>
        <w:suppressAutoHyphens w:val="false"/>
        <w:bidi w:val="0"/>
        <w:jc w:val="both"/>
        <w:rPr>
          <w:rFonts w:ascii="Arial;Helvetica;sans-serif" w:hAnsi="Arial;Helvetica;sans-serif"/>
          <w:b/>
          <w:b/>
          <w:bCs/>
          <w:sz w:val="28"/>
        </w:rPr>
      </w:pPr>
      <w:r>
        <w:rPr>
          <w:rFonts w:eastAsia="Times New Roman" w:cs="Calibri" w:ascii="Calibri" w:hAnsi="Calibri"/>
          <w:b/>
          <w:bCs/>
          <w:i/>
          <w:iCs/>
          <w:color w:val="C00000"/>
          <w:kern w:val="0"/>
          <w:sz w:val="26"/>
          <w:szCs w:val="26"/>
          <w:lang w:eastAsia="el-GR" w:bidi="ar-SA"/>
        </w:rPr>
        <w:t>«</w:t>
      </w:r>
      <w:r>
        <w:rPr>
          <w:rFonts w:eastAsia="Times New Roman" w:cs="Calibri" w:ascii="Calibri" w:hAnsi="Calibri"/>
          <w:b/>
          <w:bCs/>
          <w:i/>
          <w:iCs/>
          <w:color w:val="C00000"/>
          <w:kern w:val="0"/>
          <w:sz w:val="26"/>
          <w:szCs w:val="26"/>
          <w:lang w:eastAsia="el-GR" w:bidi="ar-SA"/>
        </w:rPr>
        <w:t>Πασχαλινό στεφάνι</w:t>
      </w:r>
      <w:r>
        <w:rPr>
          <w:rFonts w:eastAsia="Times New Roman" w:cs="Calibri" w:ascii="Calibri" w:hAnsi="Calibri"/>
          <w:b/>
          <w:bCs/>
          <w:i/>
          <w:iCs/>
          <w:color w:val="C00000"/>
          <w:kern w:val="0"/>
          <w:sz w:val="26"/>
          <w:szCs w:val="26"/>
          <w:lang w:eastAsia="el-GR" w:bidi="ar-SA"/>
        </w:rPr>
        <w:t>!»</w:t>
      </w:r>
    </w:p>
    <w:p>
      <w:pPr>
        <w:pStyle w:val="Normal"/>
        <w:suppressAutoHyphens w:val="false"/>
        <w:bidi w:val="0"/>
        <w:jc w:val="left"/>
        <w:rPr>
          <w:rFonts w:ascii="Calibri" w:hAnsi="Calibri"/>
          <w:color w:val="FF8000"/>
          <w:sz w:val="26"/>
          <w:szCs w:val="26"/>
        </w:rPr>
      </w:pPr>
      <w:r>
        <w:rPr>
          <w:rFonts w:ascii="Calibri" w:hAnsi="Calibri"/>
          <w:color w:val="FF8000"/>
          <w:sz w:val="26"/>
          <w:szCs w:val="26"/>
        </w:rPr>
        <w:t>Ελάτε να κατασκευάσουμε ένα πασχαλινό στεφάνι για να στολίσουμε το σπίτι μας!</w:t>
      </w:r>
    </w:p>
    <w:p>
      <w:pPr>
        <w:pStyle w:val="Normal"/>
        <w:suppressAutoHyphens w:val="false"/>
        <w:bidi w:val="0"/>
        <w:jc w:val="left"/>
        <w:rPr>
          <w:color w:val="158466"/>
        </w:rPr>
      </w:pPr>
      <w:r>
        <w:rPr>
          <w:rFonts w:eastAsia="Times New Roman" w:cs="Calibri" w:ascii="Calibri" w:hAnsi="Calibri"/>
          <w:color w:val="158466"/>
          <w:kern w:val="0"/>
          <w:sz w:val="26"/>
          <w:szCs w:val="26"/>
          <w:lang w:eastAsia="el-GR" w:bidi="ar-SA"/>
        </w:rPr>
        <w:t>Υλικά που θα χρειαστούμ</w:t>
      </w:r>
      <w:r>
        <w:rPr>
          <w:rFonts w:eastAsia="Times New Roman" w:cs="Calibri" w:ascii="Calibri" w:hAnsi="Calibri"/>
          <w:color w:val="158466"/>
          <w:kern w:val="0"/>
          <w:sz w:val="26"/>
          <w:szCs w:val="26"/>
          <w:lang w:val="el-GR" w:eastAsia="el-GR" w:bidi="ar-SA"/>
        </w:rPr>
        <w:t>ε:</w:t>
      </w:r>
      <w:r>
        <w:rPr>
          <w:rFonts w:eastAsia="Times New Roman" w:cs="Calibri"/>
          <w:color w:val="158466"/>
          <w:kern w:val="0"/>
          <w:lang w:val="el-GR" w:eastAsia="el-GR" w:bidi="ar-SA"/>
        </w:rPr>
        <w:t xml:space="preserve">1 χάρτινο πιάτο, </w:t>
      </w:r>
      <w:r>
        <w:rPr>
          <w:rFonts w:eastAsia="Times New Roman" w:cs="Calibri"/>
          <w:color w:val="158466"/>
          <w:kern w:val="0"/>
          <w:lang w:val="en-US" w:eastAsia="el-GR" w:bidi="ar-SA"/>
        </w:rPr>
        <w:t>x</w:t>
      </w:r>
      <w:r>
        <w:rPr>
          <w:rFonts w:eastAsia="Times New Roman" w:cs="Calibri"/>
          <w:color w:val="158466"/>
          <w:kern w:val="0"/>
          <w:lang w:val="el-GR" w:eastAsia="el-GR" w:bidi="ar-SA"/>
        </w:rPr>
        <w:t xml:space="preserve">άρτινες λωρίδες χαρτιού,  </w:t>
      </w:r>
      <w:r>
        <w:rPr>
          <w:rFonts w:eastAsia="Times New Roman" w:cs="Calibri"/>
          <w:color w:val="158466"/>
          <w:kern w:val="0"/>
          <w:lang w:val="el-GR" w:eastAsia="el-GR" w:bidi="ar-SA"/>
        </w:rPr>
        <w:t>ψ</w:t>
      </w:r>
      <w:r>
        <w:rPr>
          <w:rFonts w:eastAsia="Times New Roman" w:cs="Calibri"/>
          <w:color w:val="158466"/>
          <w:kern w:val="0"/>
          <w:lang w:val="el-GR" w:eastAsia="el-GR" w:bidi="ar-SA"/>
        </w:rPr>
        <w:t xml:space="preserve">αλίδι, </w:t>
      </w:r>
      <w:r>
        <w:rPr>
          <w:rFonts w:eastAsia="Times New Roman" w:cs="Calibri"/>
          <w:color w:val="158466"/>
          <w:kern w:val="0"/>
          <w:lang w:val="el-GR" w:eastAsia="el-GR" w:bidi="ar-SA"/>
        </w:rPr>
        <w:t>κ</w:t>
      </w:r>
      <w:r>
        <w:rPr>
          <w:rFonts w:eastAsia="Times New Roman" w:cs="Calibri"/>
          <w:color w:val="158466"/>
          <w:kern w:val="0"/>
          <w:lang w:val="el-GR" w:eastAsia="el-GR" w:bidi="ar-SA"/>
        </w:rPr>
        <w:t xml:space="preserve">όλλα στικ, </w:t>
      </w:r>
      <w:r>
        <w:rPr>
          <w:rFonts w:eastAsia="Times New Roman" w:cs="Calibri"/>
          <w:color w:val="158466"/>
          <w:kern w:val="0"/>
          <w:lang w:val="el-GR" w:eastAsia="el-GR" w:bidi="ar-SA"/>
        </w:rPr>
        <w:t>κ</w:t>
      </w:r>
      <w:r>
        <w:rPr>
          <w:rFonts w:eastAsia="Times New Roman" w:cs="Calibri"/>
          <w:color w:val="158466"/>
          <w:kern w:val="0"/>
          <w:lang w:val="el-GR" w:eastAsia="el-GR" w:bidi="ar-SA"/>
        </w:rPr>
        <w:t xml:space="preserve">όλλα ρευστή,  </w:t>
      </w:r>
      <w:r>
        <w:rPr>
          <w:rFonts w:eastAsia="Times New Roman" w:cs="Calibri"/>
          <w:color w:val="158466"/>
          <w:kern w:val="0"/>
          <w:lang w:val="el-GR" w:eastAsia="el-GR" w:bidi="ar-SA"/>
        </w:rPr>
        <w:t>κ</w:t>
      </w:r>
      <w:r>
        <w:rPr>
          <w:rFonts w:eastAsia="Times New Roman" w:cs="Calibri"/>
          <w:color w:val="158466"/>
          <w:kern w:val="0"/>
          <w:lang w:val="el-GR" w:eastAsia="el-GR" w:bidi="ar-SA"/>
        </w:rPr>
        <w:t>ανσ</w:t>
      </w:r>
      <w:r>
        <w:rPr>
          <w:rFonts w:eastAsia="Times New Roman" w:cs="Calibri"/>
          <w:color w:val="158466"/>
          <w:kern w:val="0"/>
          <w:lang w:val="el-GR" w:eastAsia="el-GR" w:bidi="ar-SA"/>
        </w:rPr>
        <w:t>όν</w:t>
      </w:r>
      <w:r>
        <w:rPr>
          <w:rFonts w:eastAsia="Times New Roman" w:cs="Calibri"/>
          <w:color w:val="158466"/>
          <w:kern w:val="0"/>
          <w:lang w:val="el-GR" w:eastAsia="el-GR" w:bidi="ar-SA"/>
        </w:rPr>
        <w:t xml:space="preserve"> χαρτόνι Α4 ή και μικρότερα κομμάτια (αποχρώσεις του πρασίνου)</w:t>
      </w:r>
    </w:p>
    <w:p>
      <w:pPr>
        <w:pStyle w:val="Normal"/>
        <w:suppressAutoHyphens w:val="false"/>
        <w:bidi w:val="0"/>
        <w:jc w:val="left"/>
        <w:rPr>
          <w:rFonts w:eastAsia="Times New Roman" w:cs="Calibri"/>
          <w:color w:val="158466"/>
          <w:kern w:val="0"/>
          <w:lang w:val="el-GR" w:eastAsia="el-GR" w:bidi="ar-SA"/>
        </w:rPr>
      </w:pPr>
      <w:r>
        <w:rPr>
          <w:rFonts w:eastAsia="Times New Roman" w:cs="Calibri"/>
          <w:color w:val="158466"/>
          <w:kern w:val="0"/>
          <w:lang w:val="el-GR" w:eastAsia="el-GR" w:bidi="ar-SA"/>
        </w:rPr>
      </w:r>
      <w:bookmarkStart w:id="0" w:name="__DdeLink__414_954417485"/>
      <w:bookmarkStart w:id="1" w:name="__DdeLink__414_954417485"/>
      <w:bookmarkEnd w:id="1"/>
    </w:p>
    <w:p>
      <w:pPr>
        <w:pStyle w:val="Normal"/>
        <w:bidi w:val="0"/>
        <w:jc w:val="both"/>
        <w:rPr>
          <w:rFonts w:ascii="Calibri" w:hAnsi="Calibri" w:cs="Calibri"/>
          <w:b/>
          <w:b/>
          <w:color w:val="BF0041"/>
          <w:sz w:val="26"/>
          <w:szCs w:val="26"/>
        </w:rPr>
      </w:pPr>
      <w:bookmarkStart w:id="2" w:name="__DdeLink__414_954417485"/>
      <w:bookmarkEnd w:id="2"/>
      <w:r>
        <w:rPr>
          <w:rFonts w:cs="Calibri" w:ascii="Calibri" w:hAnsi="Calibri"/>
          <w:b/>
          <w:color w:val="BF0041"/>
          <w:sz w:val="26"/>
          <w:szCs w:val="26"/>
        </w:rPr>
        <w:t>Με την εικαστικό Ευφροσύνη Σαπιρίδου</w:t>
      </w:r>
    </w:p>
    <w:p>
      <w:pPr>
        <w:pStyle w:val="Normal"/>
        <w:bidi w:val="0"/>
        <w:jc w:val="left"/>
        <w:rPr>
          <w:rFonts w:ascii="Calibri" w:hAnsi="Calibri" w:eastAsia="Times New Roman" w:cs="Calibri"/>
          <w:b/>
          <w:b/>
          <w:bCs/>
          <w:i/>
          <w:i/>
          <w:iCs/>
          <w:color w:val="F79646"/>
          <w:kern w:val="0"/>
          <w:sz w:val="26"/>
          <w:szCs w:val="26"/>
          <w:lang w:eastAsia="el-GR" w:bidi="ar-SA"/>
        </w:rPr>
      </w:pPr>
      <w:r>
        <w:rPr>
          <w:rFonts w:eastAsia="Times New Roman" w:cs="Calibri" w:ascii="Calibri" w:hAnsi="Calibri"/>
          <w:b/>
          <w:bCs/>
          <w:i/>
          <w:iCs/>
          <w:color w:val="F79646"/>
          <w:kern w:val="0"/>
          <w:sz w:val="26"/>
          <w:szCs w:val="26"/>
          <w:lang w:eastAsia="el-GR" w:bidi="ar-SA"/>
        </w:rPr>
        <w:t xml:space="preserve">Για παιδιά 5-7 ετών, με προεγγραφή </w:t>
      </w:r>
    </w:p>
    <w:p>
      <w:pPr>
        <w:pStyle w:val="Normal"/>
        <w:bidi w:val="0"/>
        <w:jc w:val="left"/>
        <w:rPr>
          <w:rFonts w:ascii="Calibri" w:hAnsi="Calibri" w:cs="Calibri"/>
          <w:sz w:val="26"/>
          <w:szCs w:val="26"/>
        </w:rPr>
      </w:pPr>
      <w:r>
        <w:rPr>
          <w:rFonts w:cs="Calibri" w:ascii="Calibri" w:hAnsi="Calibri"/>
          <w:sz w:val="26"/>
          <w:szCs w:val="26"/>
        </w:rPr>
      </w:r>
    </w:p>
    <w:p>
      <w:pPr>
        <w:pStyle w:val="Normal"/>
        <w:bidi w:val="0"/>
        <w:jc w:val="both"/>
        <w:rPr/>
      </w:pPr>
      <w:r>
        <w:rPr>
          <w:rFonts w:eastAsia="Calibri" w:cs="Calibri" w:ascii="Calibri" w:hAnsi="Calibri"/>
          <w:b/>
          <w:bCs/>
          <w:i/>
          <w:iCs/>
          <w:color w:val="ED7D31"/>
          <w:kern w:val="0"/>
          <w:sz w:val="26"/>
          <w:szCs w:val="26"/>
          <w:lang w:eastAsia="en-US" w:bidi="ar-SA"/>
        </w:rPr>
        <w:t xml:space="preserve">Παρασκευή </w:t>
      </w:r>
      <w:r>
        <w:rPr>
          <w:rFonts w:eastAsia="Calibri" w:cs="Calibri" w:ascii="Calibri" w:hAnsi="Calibri"/>
          <w:b/>
          <w:bCs/>
          <w:i/>
          <w:iCs/>
          <w:color w:val="ED7D31"/>
          <w:kern w:val="0"/>
          <w:sz w:val="26"/>
          <w:szCs w:val="26"/>
          <w:lang w:eastAsia="en-US" w:bidi="ar-SA"/>
        </w:rPr>
        <w:t xml:space="preserve">7/4 </w:t>
      </w:r>
      <w:r>
        <w:rPr>
          <w:rFonts w:cs="Calibri" w:ascii="Calibri" w:hAnsi="Calibri"/>
          <w:b/>
          <w:color w:val="ED7D31"/>
          <w:sz w:val="26"/>
          <w:szCs w:val="26"/>
        </w:rPr>
        <w:t>στις 6.45 μ.μ– 7.45μ.μ</w:t>
      </w:r>
    </w:p>
    <w:p>
      <w:pPr>
        <w:pStyle w:val="Normal"/>
        <w:suppressAutoHyphens w:val="false"/>
        <w:bidi w:val="0"/>
        <w:jc w:val="both"/>
        <w:rPr>
          <w:rFonts w:ascii="Arial;Helvetica;sans-serif" w:hAnsi="Arial;Helvetica;sans-serif"/>
          <w:b/>
          <w:b/>
          <w:bCs/>
          <w:sz w:val="28"/>
        </w:rPr>
      </w:pPr>
      <w:r>
        <w:rPr>
          <w:rFonts w:eastAsia="Times New Roman" w:cs="Calibri" w:ascii="Calibri" w:hAnsi="Calibri"/>
          <w:b/>
          <w:bCs/>
          <w:i/>
          <w:iCs/>
          <w:color w:val="C00000"/>
          <w:kern w:val="0"/>
          <w:sz w:val="26"/>
          <w:szCs w:val="26"/>
          <w:lang w:eastAsia="el-GR" w:bidi="ar-SA"/>
        </w:rPr>
        <w:t>«</w:t>
      </w:r>
      <w:r>
        <w:rPr>
          <w:rFonts w:eastAsia="Times New Roman" w:cs="Calibri" w:ascii="Calibri" w:hAnsi="Calibri"/>
          <w:b/>
          <w:bCs/>
          <w:i/>
          <w:iCs/>
          <w:color w:val="C00000"/>
          <w:kern w:val="0"/>
          <w:sz w:val="26"/>
          <w:szCs w:val="26"/>
          <w:lang w:eastAsia="el-GR" w:bidi="ar-SA"/>
        </w:rPr>
        <w:t>Ένα Πάσχα μαγικό</w:t>
      </w:r>
      <w:r>
        <w:rPr>
          <w:rFonts w:eastAsia="Times New Roman" w:cs="Calibri" w:ascii="Calibri" w:hAnsi="Calibri"/>
          <w:b/>
          <w:bCs/>
          <w:i/>
          <w:iCs/>
          <w:color w:val="C00000"/>
          <w:kern w:val="0"/>
          <w:sz w:val="26"/>
          <w:szCs w:val="26"/>
          <w:lang w:eastAsia="el-GR" w:bidi="ar-SA"/>
        </w:rPr>
        <w:t>!»</w:t>
      </w:r>
    </w:p>
    <w:p>
      <w:pPr>
        <w:pStyle w:val="Normal"/>
        <w:suppressAutoHyphens w:val="false"/>
        <w:bidi w:val="0"/>
        <w:jc w:val="left"/>
        <w:rPr>
          <w:rFonts w:ascii="Calibri" w:hAnsi="Calibri" w:eastAsia="Times New Roman" w:cs="Calibri"/>
          <w:b/>
          <w:color w:val="F79646"/>
          <w:kern w:val="0"/>
          <w:sz w:val="26"/>
          <w:szCs w:val="26"/>
          <w:lang w:eastAsia="el-GR" w:bidi="ar-SA"/>
        </w:rPr>
      </w:pPr>
      <w:r>
        <w:rPr>
          <w:rFonts w:eastAsia="Times New Roman" w:cs="Calibri" w:ascii="Calibri" w:hAnsi="Calibri"/>
          <w:b/>
          <w:color w:val="F79646"/>
          <w:kern w:val="0"/>
          <w:sz w:val="26"/>
          <w:szCs w:val="26"/>
          <w:lang w:eastAsia="el-GR" w:bidi="ar-SA"/>
        </w:rPr>
      </w:r>
    </w:p>
    <w:p>
      <w:pPr>
        <w:pStyle w:val="Normal"/>
        <w:bidi w:val="0"/>
        <w:jc w:val="left"/>
        <w:rPr>
          <w:rFonts w:ascii="Calibri" w:hAnsi="Calibri"/>
          <w:color w:val="FF8000"/>
          <w:sz w:val="26"/>
          <w:szCs w:val="26"/>
        </w:rPr>
      </w:pPr>
      <w:r>
        <w:rPr>
          <w:rFonts w:ascii="Calibri" w:hAnsi="Calibri"/>
          <w:color w:val="FF8000"/>
          <w:sz w:val="26"/>
          <w:szCs w:val="26"/>
        </w:rPr>
        <w:t xml:space="preserve">Δύο πράγματα σιχαίνεται παράφορα η μάγισσα Μίμι: τα ζώα και το... Πάσχα! Ήδη έχει βάλει σε εφαρμογή το </w:t>
      </w:r>
      <w:r>
        <w:rPr>
          <w:rFonts w:ascii="Calibri" w:hAnsi="Calibri"/>
          <w:color w:val="FF8000"/>
          <w:sz w:val="26"/>
          <w:szCs w:val="26"/>
        </w:rPr>
        <w:t>π</w:t>
      </w:r>
      <w:r>
        <w:rPr>
          <w:rFonts w:ascii="Calibri" w:hAnsi="Calibri"/>
          <w:color w:val="FF8000"/>
          <w:sz w:val="26"/>
          <w:szCs w:val="26"/>
        </w:rPr>
        <w:t>ονηρό της σχέδιο και είναι σίγουρη πως κανείς δεν θα μπορέσει να την σταματήσει. Άραγε η καλοπροαίρετη και γλυκιά μάγισσα Λίλι θα μπορέσει να την σταματήσει; Ή φέτος το Πάσχα δεν θα έρθει; Με τη βοήθεια θεατρικών τεχνικών τα παιδιά θα μπουν μέσα στις ιστορίες, θα αναλάβουν ρόλους και θα ανακαλύψουν λύσει</w:t>
      </w:r>
      <w:r>
        <w:rPr>
          <w:rFonts w:ascii="Calibri" w:hAnsi="Calibri"/>
          <w:color w:val="FF8000"/>
          <w:sz w:val="26"/>
          <w:szCs w:val="26"/>
        </w:rPr>
        <w:t>ς.</w:t>
      </w:r>
      <w:bookmarkStart w:id="3" w:name="__DdeLink__414_9544174851"/>
    </w:p>
    <w:p>
      <w:pPr>
        <w:pStyle w:val="Normal"/>
        <w:bidi w:val="0"/>
        <w:jc w:val="both"/>
        <w:rPr>
          <w:rFonts w:ascii="Calibri" w:hAnsi="Calibri" w:cs="Calibri"/>
          <w:b/>
          <w:b/>
          <w:color w:val="C5000B"/>
          <w:sz w:val="26"/>
          <w:szCs w:val="26"/>
        </w:rPr>
      </w:pPr>
      <w:r>
        <w:rPr>
          <w:rFonts w:cs="Calibri" w:ascii="Calibri" w:hAnsi="Calibri"/>
          <w:b/>
          <w:color w:val="C5000B"/>
          <w:sz w:val="26"/>
          <w:szCs w:val="26"/>
        </w:rPr>
      </w:r>
    </w:p>
    <w:p>
      <w:pPr>
        <w:pStyle w:val="Normal"/>
        <w:bidi w:val="0"/>
        <w:jc w:val="both"/>
        <w:rPr/>
      </w:pPr>
      <w:r>
        <w:rPr>
          <w:rFonts w:cs="Calibri" w:ascii="Calibri" w:hAnsi="Calibri"/>
          <w:b/>
          <w:color w:val="C5000B"/>
          <w:sz w:val="26"/>
          <w:szCs w:val="26"/>
        </w:rPr>
        <w:t>Από</w:t>
      </w:r>
      <w:bookmarkEnd w:id="3"/>
      <w:r>
        <w:rPr>
          <w:rFonts w:cs="Calibri" w:ascii="Calibri" w:hAnsi="Calibri"/>
          <w:b/>
          <w:color w:val="C5000B"/>
          <w:sz w:val="26"/>
          <w:szCs w:val="26"/>
        </w:rPr>
        <w:t xml:space="preserve"> </w:t>
      </w:r>
      <w:r>
        <w:rPr>
          <w:rFonts w:cs="Calibri" w:ascii="Calibri" w:hAnsi="Calibri"/>
          <w:b/>
          <w:color w:val="C00000"/>
          <w:sz w:val="26"/>
          <w:szCs w:val="26"/>
        </w:rPr>
        <w:t>την θεατρική ομάδα Μικρός Βορράς</w:t>
      </w:r>
    </w:p>
    <w:p>
      <w:pPr>
        <w:pStyle w:val="Normal"/>
        <w:bidi w:val="0"/>
        <w:jc w:val="both"/>
        <w:rPr>
          <w:rFonts w:ascii="Calibri" w:hAnsi="Calibri" w:eastAsia="Times New Roman" w:cs="Calibri"/>
          <w:b/>
          <w:b/>
          <w:bCs/>
          <w:i/>
          <w:i/>
          <w:iCs/>
          <w:color w:val="F79646"/>
          <w:kern w:val="0"/>
          <w:sz w:val="26"/>
          <w:szCs w:val="26"/>
          <w:lang w:eastAsia="el-GR" w:bidi="ar-SA"/>
        </w:rPr>
      </w:pPr>
      <w:r>
        <w:rPr>
          <w:rFonts w:eastAsia="Times New Roman" w:cs="Calibri" w:ascii="Calibri" w:hAnsi="Calibri"/>
          <w:b/>
          <w:bCs/>
          <w:i/>
          <w:iCs/>
          <w:color w:val="F79646"/>
          <w:kern w:val="0"/>
          <w:sz w:val="26"/>
          <w:szCs w:val="26"/>
          <w:lang w:eastAsia="el-GR" w:bidi="ar-SA"/>
        </w:rPr>
        <w:t xml:space="preserve">Για παιδιά 5-7 ετών, με προεγγραφή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ans">
    <w:altName w:val="Arial"/>
    <w:charset w:val="a1"/>
    <w:family w:val="swiss"/>
    <w:pitch w:val="variable"/>
  </w:font>
  <w:font w:name="Times New Roman">
    <w:charset w:val="a1"/>
    <w:family w:val="roman"/>
    <w:pitch w:val="variable"/>
  </w:font>
  <w:font w:name="Calibri">
    <w:charset w:val="a1"/>
    <w:family w:val="roman"/>
    <w:pitch w:val="variable"/>
  </w:font>
  <w:font w:name="Arial">
    <w:altName w:val="Helvetica"/>
    <w:charset w:val="a1"/>
    <w:family w:val="auto"/>
    <w:pitch w:val="default"/>
  </w:font>
  <w:font w:name="Calibri">
    <w:charset w:val="a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l-GR" w:eastAsia="zh-CN" w:bidi="hi-IN"/>
    </w:rPr>
  </w:style>
  <w:style w:type="character" w:styleId="DefaultParagraphFont">
    <w:name w:val="Default Paragraph Font"/>
    <w:qFormat/>
    <w:rPr/>
  </w:style>
  <w:style w:type="character" w:styleId="Style14">
    <w:name w:val="Σύνδεσμος διαδικτύου"/>
    <w:basedOn w:val="DefaultParagraphFont"/>
    <w:rPr>
      <w:color w:val="0000FF"/>
      <w:u w:val="single"/>
    </w:rPr>
  </w:style>
  <w:style w:type="character" w:styleId="X193iq5w">
    <w:name w:val="x193iq5w"/>
    <w:basedOn w:val="DefaultParagraphFont"/>
    <w:qFormat/>
    <w:rPr/>
  </w:style>
  <w:style w:type="paragraph" w:styleId="Style15">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lang w:val="zxx" w:eastAsia="zxx" w:bidi="zxx"/>
    </w:rPr>
  </w:style>
  <w:style w:type="paragraph" w:styleId="ListParagraph">
    <w:name w:val="List Paragraph"/>
    <w:basedOn w:val="Normal"/>
    <w:qFormat/>
    <w:pPr>
      <w:spacing w:before="0" w:after="0"/>
      <w:ind w:left="720" w:right="0" w:hanging="0"/>
      <w:contextualSpacing/>
    </w:pPr>
    <w:rPr>
      <w:rFonts w:cs="Mangal"/>
      <w:szCs w:val="21"/>
    </w:rPr>
  </w:style>
  <w:style w:type="paragraph" w:styleId="NormalWeb">
    <w:name w:val="Normal (Web)"/>
    <w:basedOn w:val="Normal"/>
    <w:qFormat/>
    <w:pPr>
      <w:spacing w:before="280" w:after="280"/>
    </w:pPr>
    <w:rPr>
      <w:rFonts w:ascii="Times New Roman" w:hAnsi="Times New Roman" w:eastAsia="Times New Roman" w:cs="Times New Roman"/>
      <w:lang w:eastAsia="el-G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hyperlink" Target="https://docs.google.com/forms/d/e/1FAIpQLSfkooaTpEVw6kFQ9VW16_H0qP0tT1_e4erdKxLh8MVmpOt-Ow/viewform"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LibreOffice/7.3.3.2$Windows_X86_64 LibreOffice_project/d1d0ea68f081ee2800a922cac8f79445e4603348</Application>
  <AppVersion>15.0000</AppVersion>
  <Pages>2</Pages>
  <Words>366</Words>
  <Characters>2144</Characters>
  <CharactersWithSpaces>2558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2023-03-24T18:03:14Z</dcterms:created>
  <dc:creator/>
  <dc:description/>
  <dc:language>el-GR</dc:language>
  <cp:lastModifiedBy/>
  <dcterms:modified xsi:type="dcterms:W3CDTF">2023-03-24T19:05:14Z</dcterms:modified>
  <cp:revision>4</cp:revision>
  <dc:subject/>
  <dc:title/>
</cp:coreProperties>
</file>