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EEAF" w14:textId="77777777" w:rsidR="00926D6A" w:rsidRPr="0046496C" w:rsidRDefault="00926D6A" w:rsidP="00926D6A">
      <w:pPr>
        <w:pStyle w:val="Web"/>
      </w:pPr>
      <w:r w:rsidRPr="00F82E24">
        <w:rPr>
          <w:noProof/>
        </w:rPr>
        <w:drawing>
          <wp:inline distT="0" distB="0" distL="0" distR="0" wp14:anchorId="0E94A3C3" wp14:editId="775B2CD4">
            <wp:extent cx="1443990" cy="1076960"/>
            <wp:effectExtent l="0" t="0" r="3810" b="8890"/>
            <wp:docPr id="3" name="Εικόνα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5"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4" cstate="print"/>
                    <a:stretch>
                      <a:fillRect/>
                    </a:stretch>
                  </pic:blipFill>
                  <pic:spPr bwMode="auto">
                    <a:xfrm>
                      <a:off x="0" y="0"/>
                      <a:ext cx="1452801" cy="1083531"/>
                    </a:xfrm>
                    <a:prstGeom prst="rect">
                      <a:avLst/>
                    </a:prstGeom>
                  </pic:spPr>
                </pic:pic>
              </a:graphicData>
            </a:graphic>
          </wp:inline>
        </w:drawing>
      </w:r>
      <w:r w:rsidRPr="0046496C">
        <w:t xml:space="preserve">  </w:t>
      </w:r>
      <w:r>
        <w:t xml:space="preserve">          </w:t>
      </w:r>
      <w:r w:rsidRPr="006F4C86">
        <w:rPr>
          <w:noProof/>
        </w:rPr>
        <w:drawing>
          <wp:inline distT="0" distB="0" distL="0" distR="0" wp14:anchorId="7FD3BBAB" wp14:editId="78D39CA8">
            <wp:extent cx="1552242" cy="1083495"/>
            <wp:effectExtent l="0" t="0" r="0" b="254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3130" cy="1091095"/>
                    </a:xfrm>
                    <a:prstGeom prst="rect">
                      <a:avLst/>
                    </a:prstGeom>
                    <a:noFill/>
                    <a:ln>
                      <a:noFill/>
                    </a:ln>
                  </pic:spPr>
                </pic:pic>
              </a:graphicData>
            </a:graphic>
          </wp:inline>
        </w:drawing>
      </w:r>
      <w:r>
        <w:t xml:space="preserve">       </w:t>
      </w:r>
      <w:r w:rsidRPr="006F4C86">
        <w:rPr>
          <w:noProof/>
        </w:rPr>
        <w:drawing>
          <wp:inline distT="0" distB="0" distL="0" distR="0" wp14:anchorId="692DDDE0" wp14:editId="1FA5DC87">
            <wp:extent cx="983503" cy="703385"/>
            <wp:effectExtent l="19050" t="0" r="7097" b="0"/>
            <wp:docPr id="7"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pic:cNvPicPr>
                      <a:picLocks noChangeAspect="1" noChangeArrowheads="1"/>
                    </pic:cNvPicPr>
                  </pic:nvPicPr>
                  <pic:blipFill>
                    <a:blip r:embed="rId6" cstate="print"/>
                    <a:srcRect l="-52" t="-89" r="-52" b="-89"/>
                    <a:stretch>
                      <a:fillRect/>
                    </a:stretch>
                  </pic:blipFill>
                  <pic:spPr bwMode="auto">
                    <a:xfrm>
                      <a:off x="0" y="0"/>
                      <a:ext cx="983503" cy="703385"/>
                    </a:xfrm>
                    <a:prstGeom prst="rect">
                      <a:avLst/>
                    </a:prstGeom>
                  </pic:spPr>
                </pic:pic>
              </a:graphicData>
            </a:graphic>
          </wp:inline>
        </w:drawing>
      </w:r>
      <w:r>
        <w:t xml:space="preserve">                      </w:t>
      </w:r>
      <w:r w:rsidRPr="0046496C">
        <w:t xml:space="preserve">                                      </w:t>
      </w:r>
    </w:p>
    <w:p w14:paraId="448E6A65" w14:textId="77777777" w:rsidR="00926D6A" w:rsidRDefault="00926D6A" w:rsidP="00926D6A">
      <w:pPr>
        <w:pStyle w:val="Web"/>
        <w:spacing w:before="0" w:beforeAutospacing="0" w:after="0" w:afterAutospacing="0"/>
      </w:pPr>
    </w:p>
    <w:p w14:paraId="26946EB9" w14:textId="77777777" w:rsidR="00926D6A" w:rsidRPr="00F82E24" w:rsidRDefault="00926D6A" w:rsidP="00926D6A">
      <w:pPr>
        <w:pStyle w:val="Web"/>
        <w:spacing w:before="0" w:beforeAutospacing="0" w:after="0" w:afterAutospacing="0"/>
        <w:jc w:val="center"/>
        <w:rPr>
          <w:b/>
          <w:sz w:val="36"/>
          <w:szCs w:val="36"/>
        </w:rPr>
      </w:pPr>
      <w:r>
        <w:rPr>
          <w:b/>
          <w:bCs/>
          <w:color w:val="C00000"/>
          <w:sz w:val="36"/>
          <w:szCs w:val="36"/>
        </w:rPr>
        <w:t>Παιδική Βιβλιοθήκη Συνοικισμού Καραμπουρνάκι</w:t>
      </w:r>
    </w:p>
    <w:p w14:paraId="2768745E" w14:textId="77777777" w:rsidR="00926D6A" w:rsidRPr="00F82E24" w:rsidRDefault="00926D6A" w:rsidP="00926D6A">
      <w:pPr>
        <w:pStyle w:val="Web"/>
        <w:spacing w:before="0" w:beforeAutospacing="0" w:after="0" w:afterAutospacing="0"/>
        <w:jc w:val="center"/>
        <w:rPr>
          <w:b/>
          <w:sz w:val="36"/>
          <w:szCs w:val="36"/>
        </w:rPr>
      </w:pPr>
      <w:r w:rsidRPr="00F82E24">
        <w:rPr>
          <w:rFonts w:ascii="Calibri" w:hAnsi="Calibri"/>
          <w:b/>
          <w:bCs/>
          <w:color w:val="C00000"/>
          <w:sz w:val="36"/>
          <w:szCs w:val="36"/>
        </w:rPr>
        <w:t>Ο δημιουργικός κόσμος των βιβλιοθηκών</w:t>
      </w:r>
    </w:p>
    <w:p w14:paraId="6D4506B9" w14:textId="04AA3AF2" w:rsidR="00926D6A" w:rsidRDefault="00926D6A" w:rsidP="00926D6A">
      <w:pPr>
        <w:pStyle w:val="Web"/>
        <w:spacing w:before="0" w:beforeAutospacing="0" w:after="0" w:afterAutospacing="0"/>
        <w:jc w:val="center"/>
        <w:rPr>
          <w:rFonts w:ascii="Calibri" w:hAnsi="Calibri"/>
          <w:b/>
          <w:bCs/>
          <w:color w:val="C00000"/>
          <w:sz w:val="36"/>
          <w:szCs w:val="36"/>
        </w:rPr>
      </w:pPr>
      <w:r w:rsidRPr="00F82E24">
        <w:rPr>
          <w:rFonts w:ascii="Calibri" w:hAnsi="Calibri"/>
          <w:b/>
          <w:bCs/>
          <w:color w:val="C00000"/>
          <w:sz w:val="36"/>
          <w:szCs w:val="36"/>
        </w:rPr>
        <w:t xml:space="preserve">τον </w:t>
      </w:r>
      <w:r w:rsidR="00525F2D">
        <w:rPr>
          <w:rFonts w:ascii="Calibri" w:hAnsi="Calibri"/>
          <w:b/>
          <w:bCs/>
          <w:color w:val="C00000"/>
          <w:sz w:val="36"/>
          <w:szCs w:val="36"/>
        </w:rPr>
        <w:t>Ιανουάριο</w:t>
      </w:r>
      <w:r>
        <w:rPr>
          <w:rFonts w:ascii="Calibri" w:hAnsi="Calibri"/>
          <w:b/>
          <w:bCs/>
          <w:color w:val="C00000"/>
          <w:sz w:val="36"/>
          <w:szCs w:val="36"/>
        </w:rPr>
        <w:t xml:space="preserve"> 202</w:t>
      </w:r>
      <w:r w:rsidR="00525F2D">
        <w:rPr>
          <w:rFonts w:ascii="Calibri" w:hAnsi="Calibri"/>
          <w:b/>
          <w:bCs/>
          <w:color w:val="C00000"/>
          <w:sz w:val="36"/>
          <w:szCs w:val="36"/>
        </w:rPr>
        <w:t>4</w:t>
      </w:r>
    </w:p>
    <w:p w14:paraId="0C1FD97A" w14:textId="22394564" w:rsidR="00926D6A" w:rsidRDefault="00525F2D" w:rsidP="00926D6A">
      <w:pPr>
        <w:pStyle w:val="Web"/>
        <w:spacing w:before="0" w:beforeAutospacing="0" w:after="0" w:afterAutospacing="0"/>
        <w:jc w:val="center"/>
        <w:rPr>
          <w:rFonts w:ascii="Calibri" w:hAnsi="Calibri"/>
          <w:b/>
          <w:bCs/>
          <w:color w:val="C00000"/>
          <w:sz w:val="36"/>
          <w:szCs w:val="36"/>
        </w:rPr>
      </w:pPr>
      <w:r>
        <w:rPr>
          <w:noProof/>
        </w:rPr>
        <w:drawing>
          <wp:inline distT="0" distB="0" distL="0" distR="0" wp14:anchorId="4431FE55" wp14:editId="492ECABF">
            <wp:extent cx="4459605" cy="4152900"/>
            <wp:effectExtent l="0" t="0" r="0" b="0"/>
            <wp:docPr id="18578314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8704" cy="4170685"/>
                    </a:xfrm>
                    <a:prstGeom prst="rect">
                      <a:avLst/>
                    </a:prstGeom>
                    <a:noFill/>
                    <a:ln>
                      <a:noFill/>
                    </a:ln>
                  </pic:spPr>
                </pic:pic>
              </a:graphicData>
            </a:graphic>
          </wp:inline>
        </w:drawing>
      </w:r>
    </w:p>
    <w:p w14:paraId="3CE6D0F2" w14:textId="5A298A83" w:rsidR="00926D6A" w:rsidRPr="00926D6A" w:rsidRDefault="00926D6A" w:rsidP="00926D6A">
      <w:pPr>
        <w:pStyle w:val="Web"/>
        <w:spacing w:after="0" w:afterAutospacing="0"/>
        <w:jc w:val="center"/>
      </w:pPr>
    </w:p>
    <w:p w14:paraId="2FF5ECD4" w14:textId="7FC8AE0E" w:rsidR="00926D6A" w:rsidRPr="002B39F6" w:rsidRDefault="00926D6A" w:rsidP="00926D6A">
      <w:pPr>
        <w:suppressAutoHyphens/>
        <w:spacing w:after="0" w:line="240" w:lineRule="auto"/>
        <w:jc w:val="both"/>
        <w:rPr>
          <w:rFonts w:ascii="Liberation Serif" w:eastAsia="NSimSun" w:hAnsi="Liberation Serif" w:cs="Lucida Sans"/>
          <w:kern w:val="2"/>
          <w:sz w:val="24"/>
          <w:szCs w:val="24"/>
          <w:lang w:eastAsia="zh-CN" w:bidi="hi-IN"/>
        </w:rPr>
      </w:pPr>
      <w:r w:rsidRPr="002B39F6">
        <w:rPr>
          <w:rFonts w:ascii="Liberation Serif" w:eastAsia="Calibri" w:hAnsi="Liberation Serif" w:cs="Lucida Sans"/>
          <w:color w:val="8D281E"/>
          <w:kern w:val="2"/>
          <w:sz w:val="24"/>
          <w:szCs w:val="24"/>
          <w:lang w:eastAsia="zh-CN" w:bidi="hi-IN"/>
        </w:rPr>
        <w:t xml:space="preserve">Για τον μήνα </w:t>
      </w:r>
      <w:r w:rsidR="00525F2D">
        <w:rPr>
          <w:rFonts w:ascii="Liberation Serif" w:eastAsia="Calibri" w:hAnsi="Liberation Serif" w:cs="Lucida Sans"/>
          <w:color w:val="8D281E"/>
          <w:kern w:val="2"/>
          <w:sz w:val="24"/>
          <w:szCs w:val="24"/>
          <w:lang w:eastAsia="zh-CN" w:bidi="hi-IN"/>
        </w:rPr>
        <w:t>Ιανουάριο</w:t>
      </w:r>
      <w:r w:rsidRPr="002B39F6">
        <w:rPr>
          <w:rFonts w:ascii="Liberation Serif" w:eastAsia="Calibri" w:hAnsi="Liberation Serif" w:cs="Lucida Sans"/>
          <w:color w:val="8D281E"/>
          <w:kern w:val="2"/>
          <w:sz w:val="24"/>
          <w:szCs w:val="24"/>
          <w:lang w:eastAsia="zh-CN" w:bidi="hi-IN"/>
        </w:rPr>
        <w:t xml:space="preserve"> τα παιδιά μπορούν να συμμετέχουν στα παρακάτω εργαστήρια δραστηριοτήτων.</w:t>
      </w:r>
    </w:p>
    <w:p w14:paraId="088B5012" w14:textId="62C2157A" w:rsidR="00926D6A" w:rsidRDefault="00926D6A" w:rsidP="00926D6A">
      <w:pPr>
        <w:suppressAutoHyphens/>
        <w:spacing w:after="0" w:line="240" w:lineRule="auto"/>
        <w:jc w:val="both"/>
        <w:rPr>
          <w:rFonts w:ascii="Liberation Serif" w:eastAsia="Calibri" w:hAnsi="Liberation Serif" w:cs="Lucida Sans"/>
          <w:color w:val="8D281E"/>
          <w:kern w:val="2"/>
          <w:sz w:val="24"/>
          <w:szCs w:val="24"/>
          <w:lang w:eastAsia="zh-CN" w:bidi="hi-IN"/>
        </w:rPr>
      </w:pPr>
      <w:r w:rsidRPr="002B39F6">
        <w:rPr>
          <w:rFonts w:ascii="Liberation Serif" w:eastAsia="Calibri" w:hAnsi="Liberation Serif" w:cs="Lucida Sans"/>
          <w:color w:val="8D281E"/>
          <w:kern w:val="2"/>
          <w:sz w:val="24"/>
          <w:szCs w:val="24"/>
          <w:lang w:eastAsia="zh-CN" w:bidi="hi-IN"/>
        </w:rPr>
        <w:t xml:space="preserve">Η συμμετοχή στα εργαστήρια είναι δωρεάν με προεγγραφή έως την </w:t>
      </w:r>
      <w:r>
        <w:rPr>
          <w:rFonts w:ascii="Liberation Serif" w:eastAsia="Calibri" w:hAnsi="Liberation Serif" w:cs="Lucida Sans"/>
          <w:color w:val="8D281E"/>
          <w:kern w:val="2"/>
          <w:sz w:val="24"/>
          <w:szCs w:val="24"/>
          <w:lang w:eastAsia="zh-CN" w:bidi="hi-IN"/>
        </w:rPr>
        <w:t xml:space="preserve">Τετάρτη </w:t>
      </w:r>
      <w:r w:rsidR="00525F2D">
        <w:rPr>
          <w:rFonts w:ascii="Liberation Serif" w:eastAsia="Calibri" w:hAnsi="Liberation Serif" w:cs="Lucida Sans"/>
          <w:color w:val="8D281E"/>
          <w:kern w:val="2"/>
          <w:sz w:val="24"/>
          <w:szCs w:val="24"/>
          <w:lang w:eastAsia="zh-CN" w:bidi="hi-IN"/>
        </w:rPr>
        <w:t>10</w:t>
      </w:r>
      <w:r w:rsidRPr="002B39F6">
        <w:rPr>
          <w:rFonts w:ascii="Liberation Serif" w:eastAsia="Calibri" w:hAnsi="Liberation Serif" w:cs="Lucida Sans"/>
          <w:color w:val="8D281E"/>
          <w:kern w:val="2"/>
          <w:sz w:val="24"/>
          <w:szCs w:val="24"/>
          <w:lang w:eastAsia="zh-CN" w:bidi="hi-IN"/>
        </w:rPr>
        <w:t>/</w:t>
      </w:r>
      <w:r>
        <w:rPr>
          <w:rFonts w:ascii="Liberation Serif" w:eastAsia="Calibri" w:hAnsi="Liberation Serif" w:cs="Lucida Sans"/>
          <w:color w:val="8D281E"/>
          <w:kern w:val="2"/>
          <w:sz w:val="24"/>
          <w:szCs w:val="24"/>
          <w:lang w:eastAsia="zh-CN" w:bidi="hi-IN"/>
        </w:rPr>
        <w:t>1</w:t>
      </w:r>
      <w:r w:rsidRPr="002B39F6">
        <w:rPr>
          <w:rFonts w:ascii="Liberation Serif" w:eastAsia="Calibri" w:hAnsi="Liberation Serif" w:cs="Lucida Sans"/>
          <w:color w:val="8D281E"/>
          <w:kern w:val="2"/>
          <w:sz w:val="24"/>
          <w:szCs w:val="24"/>
          <w:lang w:eastAsia="zh-CN" w:bidi="hi-IN"/>
        </w:rPr>
        <w:t xml:space="preserve"> στο:</w:t>
      </w:r>
    </w:p>
    <w:p w14:paraId="15975490" w14:textId="77777777" w:rsidR="00525F2D" w:rsidRDefault="00525F2D" w:rsidP="00926D6A">
      <w:pPr>
        <w:suppressAutoHyphens/>
        <w:spacing w:after="0" w:line="240" w:lineRule="auto"/>
        <w:jc w:val="both"/>
        <w:rPr>
          <w:rFonts w:ascii="Liberation Serif" w:eastAsia="Calibri" w:hAnsi="Liberation Serif" w:cs="Lucida Sans"/>
          <w:color w:val="8D281E"/>
          <w:kern w:val="2"/>
          <w:sz w:val="24"/>
          <w:szCs w:val="24"/>
          <w:lang w:eastAsia="zh-CN" w:bidi="hi-IN"/>
        </w:rPr>
      </w:pPr>
    </w:p>
    <w:p w14:paraId="7A4B4836" w14:textId="26F52099" w:rsidR="00C85D21" w:rsidRDefault="000C742A" w:rsidP="00926D6A">
      <w:pPr>
        <w:suppressAutoHyphens/>
        <w:spacing w:after="0" w:line="240" w:lineRule="auto"/>
        <w:jc w:val="both"/>
        <w:rPr>
          <w:rFonts w:ascii="Liberation Serif" w:eastAsia="NSimSun" w:hAnsi="Liberation Serif" w:cs="Lucida Sans"/>
          <w:kern w:val="2"/>
          <w:sz w:val="24"/>
          <w:szCs w:val="24"/>
          <w:lang w:eastAsia="zh-CN" w:bidi="hi-IN"/>
        </w:rPr>
      </w:pPr>
      <w:hyperlink r:id="rId8" w:history="1">
        <w:r w:rsidRPr="00914954">
          <w:rPr>
            <w:rStyle w:val="-"/>
            <w:rFonts w:ascii="Liberation Serif" w:eastAsia="NSimSun" w:hAnsi="Liberation Serif" w:cs="Lucida Sans"/>
            <w:kern w:val="2"/>
            <w:sz w:val="24"/>
            <w:szCs w:val="24"/>
            <w:lang w:eastAsia="zh-CN" w:bidi="hi-IN"/>
          </w:rPr>
          <w:t>https://docs.google.com/forms/d/e/1FAIpQLSd7HuVRDk20la3i6_evbg7mUN4O08-5Fddyf8FQyDdsoTMr9g/viewform</w:t>
        </w:r>
      </w:hyperlink>
    </w:p>
    <w:p w14:paraId="65C7AF01" w14:textId="77777777" w:rsidR="000C742A" w:rsidRPr="002B39F6" w:rsidRDefault="000C742A" w:rsidP="00926D6A">
      <w:pPr>
        <w:suppressAutoHyphens/>
        <w:spacing w:after="0" w:line="240" w:lineRule="auto"/>
        <w:jc w:val="both"/>
        <w:rPr>
          <w:rFonts w:ascii="Liberation Serif" w:eastAsia="NSimSun" w:hAnsi="Liberation Serif" w:cs="Lucida Sans"/>
          <w:kern w:val="2"/>
          <w:sz w:val="24"/>
          <w:szCs w:val="24"/>
          <w:lang w:eastAsia="zh-CN" w:bidi="hi-IN"/>
        </w:rPr>
      </w:pPr>
    </w:p>
    <w:p w14:paraId="420E735B" w14:textId="77777777" w:rsidR="00926D6A" w:rsidRDefault="00926D6A" w:rsidP="00926D6A">
      <w:pPr>
        <w:suppressAutoHyphens/>
        <w:spacing w:after="0" w:line="240" w:lineRule="auto"/>
        <w:jc w:val="both"/>
        <w:rPr>
          <w:rFonts w:ascii="Liberation Serif" w:eastAsia="Calibri" w:hAnsi="Liberation Serif" w:cs="Lucida Sans"/>
          <w:color w:val="8D281E"/>
          <w:kern w:val="2"/>
          <w:sz w:val="24"/>
          <w:szCs w:val="24"/>
          <w:lang w:eastAsia="zh-CN" w:bidi="hi-IN"/>
        </w:rPr>
      </w:pPr>
    </w:p>
    <w:p w14:paraId="3F6C4339" w14:textId="1FB1EC4F" w:rsidR="00926D6A" w:rsidRPr="002B39F6" w:rsidRDefault="00926D6A" w:rsidP="00926D6A">
      <w:pPr>
        <w:suppressAutoHyphens/>
        <w:spacing w:after="0" w:line="240" w:lineRule="auto"/>
        <w:jc w:val="both"/>
        <w:rPr>
          <w:rFonts w:ascii="Liberation Serif" w:eastAsia="NSimSun" w:hAnsi="Liberation Serif" w:cs="Lucida Sans"/>
          <w:kern w:val="2"/>
          <w:sz w:val="24"/>
          <w:szCs w:val="24"/>
          <w:lang w:eastAsia="zh-CN" w:bidi="hi-IN"/>
        </w:rPr>
      </w:pPr>
      <w:r w:rsidRPr="002B39F6">
        <w:rPr>
          <w:rFonts w:ascii="Liberation Serif" w:eastAsia="Calibri" w:hAnsi="Liberation Serif" w:cs="Calibri"/>
          <w:b/>
          <w:color w:val="C0504D"/>
          <w:kern w:val="2"/>
          <w:sz w:val="24"/>
          <w:szCs w:val="24"/>
          <w:lang w:eastAsia="zh-CN" w:bidi="hi-IN"/>
        </w:rPr>
        <w:t xml:space="preserve">Οι θέσεις στα εργαστήρια είναι περιορισμένες. Σε περίπτωση περισσοτέρων αιτήσεων από τις  διαθέσιμες θέσεις θα γίνει κλήρωση.  Όσοι θα συμμετέχουν στα εργαστήρια θα ενημερωθούν με </w:t>
      </w:r>
      <w:r w:rsidRPr="002B39F6">
        <w:rPr>
          <w:rFonts w:ascii="Liberation Serif" w:eastAsia="Calibri" w:hAnsi="Liberation Serif" w:cs="Calibri"/>
          <w:b/>
          <w:color w:val="C0504D"/>
          <w:kern w:val="2"/>
          <w:sz w:val="24"/>
          <w:szCs w:val="24"/>
          <w:lang w:val="en-US" w:eastAsia="zh-CN" w:bidi="hi-IN"/>
        </w:rPr>
        <w:t>email</w:t>
      </w:r>
      <w:r w:rsidRPr="002B39F6">
        <w:rPr>
          <w:rFonts w:ascii="Liberation Serif" w:eastAsia="Calibri" w:hAnsi="Liberation Serif" w:cs="Calibri"/>
          <w:b/>
          <w:color w:val="C0504D"/>
          <w:kern w:val="2"/>
          <w:sz w:val="24"/>
          <w:szCs w:val="24"/>
          <w:lang w:eastAsia="zh-CN" w:bidi="hi-IN"/>
        </w:rPr>
        <w:t xml:space="preserve"> στις </w:t>
      </w:r>
      <w:r w:rsidR="00525F2D">
        <w:rPr>
          <w:rFonts w:ascii="Liberation Serif" w:eastAsia="Calibri" w:hAnsi="Liberation Serif" w:cs="Calibri"/>
          <w:b/>
          <w:color w:val="C0504D"/>
          <w:kern w:val="2"/>
          <w:sz w:val="24"/>
          <w:szCs w:val="24"/>
          <w:lang w:eastAsia="zh-CN" w:bidi="hi-IN"/>
        </w:rPr>
        <w:t>11/1.</w:t>
      </w:r>
    </w:p>
    <w:p w14:paraId="0742C5A8" w14:textId="77777777" w:rsidR="00C85D21" w:rsidRPr="00415F2A" w:rsidRDefault="00C85D21" w:rsidP="00926D6A">
      <w:pPr>
        <w:suppressAutoHyphens/>
        <w:spacing w:after="0"/>
        <w:jc w:val="both"/>
        <w:rPr>
          <w:rFonts w:ascii="Liberation Serif" w:eastAsia="Times New Roman" w:hAnsi="Liberation Serif" w:cs="Calibri"/>
          <w:i/>
          <w:iCs/>
          <w:color w:val="ED7D31" w:themeColor="accent2"/>
          <w:kern w:val="2"/>
          <w:sz w:val="26"/>
          <w:szCs w:val="26"/>
          <w:lang w:eastAsia="el-GR" w:bidi="hi-IN"/>
        </w:rPr>
      </w:pPr>
    </w:p>
    <w:p w14:paraId="1C38A4F8" w14:textId="77777777" w:rsidR="00926D6A" w:rsidRPr="00F82E24" w:rsidRDefault="00926D6A" w:rsidP="00926D6A">
      <w:pPr>
        <w:pStyle w:val="Web"/>
        <w:spacing w:before="0" w:beforeAutospacing="0" w:after="0" w:afterAutospacing="0"/>
        <w:rPr>
          <w:color w:val="70AD47" w:themeColor="accent6"/>
        </w:rPr>
      </w:pPr>
    </w:p>
    <w:p w14:paraId="441D73E4" w14:textId="4860B1DF" w:rsidR="00926D6A" w:rsidRDefault="00926D6A" w:rsidP="00926D6A">
      <w:pPr>
        <w:pStyle w:val="Web"/>
        <w:spacing w:before="0" w:beforeAutospacing="0" w:after="0" w:afterAutospacing="0"/>
      </w:pPr>
      <w:r>
        <w:rPr>
          <w:b/>
          <w:bCs/>
          <w:color w:val="ED7D31"/>
          <w:sz w:val="27"/>
          <w:szCs w:val="27"/>
        </w:rPr>
        <w:t xml:space="preserve">Παρασκευή  </w:t>
      </w:r>
      <w:r w:rsidR="00730792">
        <w:rPr>
          <w:b/>
          <w:bCs/>
          <w:color w:val="ED7D31"/>
          <w:sz w:val="27"/>
          <w:szCs w:val="27"/>
        </w:rPr>
        <w:t>1</w:t>
      </w:r>
      <w:r w:rsidR="00525F2D">
        <w:rPr>
          <w:b/>
          <w:bCs/>
          <w:color w:val="ED7D31"/>
          <w:sz w:val="27"/>
          <w:szCs w:val="27"/>
        </w:rPr>
        <w:t>2</w:t>
      </w:r>
      <w:r>
        <w:rPr>
          <w:b/>
          <w:bCs/>
          <w:color w:val="ED7D31"/>
          <w:sz w:val="27"/>
          <w:szCs w:val="27"/>
        </w:rPr>
        <w:t xml:space="preserve">/1, </w:t>
      </w:r>
      <w:r w:rsidR="00525F2D">
        <w:rPr>
          <w:b/>
          <w:bCs/>
          <w:color w:val="ED7D31"/>
          <w:sz w:val="27"/>
          <w:szCs w:val="27"/>
        </w:rPr>
        <w:t>19</w:t>
      </w:r>
      <w:r>
        <w:rPr>
          <w:b/>
          <w:bCs/>
          <w:color w:val="ED7D31"/>
          <w:sz w:val="27"/>
          <w:szCs w:val="27"/>
        </w:rPr>
        <w:t>/1, 2</w:t>
      </w:r>
      <w:r w:rsidR="00525F2D">
        <w:rPr>
          <w:b/>
          <w:bCs/>
          <w:color w:val="ED7D31"/>
          <w:sz w:val="27"/>
          <w:szCs w:val="27"/>
        </w:rPr>
        <w:t>6</w:t>
      </w:r>
      <w:r>
        <w:rPr>
          <w:b/>
          <w:bCs/>
          <w:color w:val="ED7D31"/>
          <w:sz w:val="27"/>
          <w:szCs w:val="27"/>
        </w:rPr>
        <w:t>/1</w:t>
      </w:r>
      <w:r w:rsidR="00730792">
        <w:rPr>
          <w:b/>
          <w:bCs/>
          <w:color w:val="ED7D31"/>
          <w:sz w:val="27"/>
          <w:szCs w:val="27"/>
        </w:rPr>
        <w:t xml:space="preserve"> </w:t>
      </w:r>
      <w:r>
        <w:rPr>
          <w:b/>
          <w:bCs/>
          <w:color w:val="ED7D31"/>
          <w:sz w:val="27"/>
          <w:szCs w:val="27"/>
        </w:rPr>
        <w:t xml:space="preserve"> στις 6.45μ.μ. – 7.45μ.μ.</w:t>
      </w:r>
    </w:p>
    <w:p w14:paraId="44F44CAF" w14:textId="0DCDD87D" w:rsidR="00525F2D" w:rsidRDefault="00525F2D" w:rsidP="00525F2D">
      <w:pPr>
        <w:pStyle w:val="Web"/>
        <w:spacing w:before="0" w:beforeAutospacing="0" w:after="0" w:afterAutospacing="0"/>
        <w:rPr>
          <w:rFonts w:ascii="Calibri" w:hAnsi="Calibri" w:cs="Calibri"/>
          <w:b/>
          <w:bCs/>
          <w:color w:val="C00000"/>
          <w:sz w:val="28"/>
          <w:szCs w:val="28"/>
        </w:rPr>
      </w:pPr>
      <w:r>
        <w:rPr>
          <w:b/>
          <w:color w:val="C00000"/>
          <w:sz w:val="28"/>
          <w:szCs w:val="28"/>
        </w:rPr>
        <w:t>«</w:t>
      </w:r>
      <w:r>
        <w:rPr>
          <w:rFonts w:ascii="Calibri" w:hAnsi="Calibri" w:cs="Calibri"/>
          <w:b/>
          <w:bCs/>
          <w:color w:val="C00000"/>
          <w:sz w:val="28"/>
          <w:szCs w:val="28"/>
        </w:rPr>
        <w:t>Ιστορίες του δάσους</w:t>
      </w:r>
      <w:r w:rsidR="00415F2A" w:rsidRPr="00415F2A">
        <w:rPr>
          <w:rFonts w:ascii="Calibri" w:hAnsi="Calibri" w:cs="Calibri"/>
          <w:b/>
          <w:bCs/>
          <w:color w:val="C00000"/>
          <w:sz w:val="28"/>
          <w:szCs w:val="28"/>
        </w:rPr>
        <w:t>!</w:t>
      </w:r>
      <w:r>
        <w:rPr>
          <w:rFonts w:ascii="Calibri" w:hAnsi="Calibri" w:cs="Calibri"/>
          <w:b/>
          <w:bCs/>
          <w:color w:val="C00000"/>
          <w:sz w:val="28"/>
          <w:szCs w:val="28"/>
        </w:rPr>
        <w:t>»</w:t>
      </w:r>
    </w:p>
    <w:p w14:paraId="0F46F219" w14:textId="375B4F0C" w:rsidR="00525F2D" w:rsidRPr="00525F2D" w:rsidRDefault="00525F2D" w:rsidP="00525F2D">
      <w:pPr>
        <w:pStyle w:val="Web"/>
        <w:spacing w:before="0" w:beforeAutospacing="0" w:after="0" w:afterAutospacing="0"/>
        <w:rPr>
          <w:rFonts w:ascii="Calibri" w:hAnsi="Calibri" w:cs="Calibri"/>
          <w:b/>
          <w:bCs/>
          <w:color w:val="C00000"/>
          <w:sz w:val="26"/>
          <w:szCs w:val="26"/>
        </w:rPr>
      </w:pPr>
      <w:r w:rsidRPr="00525F2D">
        <w:rPr>
          <w:rFonts w:asciiTheme="minorHAnsi" w:hAnsiTheme="minorHAnsi" w:cstheme="minorHAnsi"/>
          <w:color w:val="ED7D31" w:themeColor="accent2"/>
          <w:kern w:val="36"/>
          <w:sz w:val="26"/>
          <w:szCs w:val="26"/>
        </w:rPr>
        <w:t>Πόσα πλάσματα ζουν στο δάσος και πόσες όμορφες ιστορίες έχουν να μας πουν; Δέντρα, νεράιδες και ξωτικά μας μαθαίνουν τον σεβασμό και την αλληλοβοήθεια, ζωάκια μας αποχαιρετούν πριν κοιμηθούν μέχρι την Άνοιξη και ένας μάγος παράξενος αλλά καλόκαρδος, σώζει με τα μαγικά του φίλτρα τα πλάσματα του δάσους. Με τη βοήθεια θεατρικών τεχνικών τα παιδιά θα μπουν μέσα στις ιστορίες, θα αναλάβουν ρόλους και θα ανακαλύψουν λύσεις. </w:t>
      </w:r>
    </w:p>
    <w:p w14:paraId="050E39BE" w14:textId="77777777" w:rsidR="00926D6A" w:rsidRPr="00730792" w:rsidRDefault="00926D6A" w:rsidP="00926D6A">
      <w:pPr>
        <w:pStyle w:val="Web"/>
        <w:spacing w:before="0" w:beforeAutospacing="0" w:after="0" w:afterAutospacing="0"/>
        <w:rPr>
          <w:sz w:val="26"/>
          <w:szCs w:val="26"/>
        </w:rPr>
      </w:pPr>
      <w:r w:rsidRPr="00730792">
        <w:rPr>
          <w:b/>
          <w:bCs/>
          <w:color w:val="C5000B"/>
          <w:sz w:val="26"/>
          <w:szCs w:val="26"/>
        </w:rPr>
        <w:t>Από την θεατρική ομάδα Μικρός Βορράς</w:t>
      </w:r>
    </w:p>
    <w:p w14:paraId="0DC9D969" w14:textId="7BA7292C" w:rsidR="00926D6A" w:rsidRPr="00415F2A" w:rsidRDefault="00926D6A" w:rsidP="00926D6A">
      <w:pPr>
        <w:pStyle w:val="Web"/>
        <w:spacing w:before="0" w:beforeAutospacing="0" w:after="0" w:afterAutospacing="0"/>
        <w:rPr>
          <w:color w:val="ED7D31" w:themeColor="accent2"/>
          <w:sz w:val="26"/>
          <w:szCs w:val="26"/>
        </w:rPr>
      </w:pPr>
      <w:r w:rsidRPr="00415F2A">
        <w:rPr>
          <w:b/>
          <w:bCs/>
          <w:i/>
          <w:iCs/>
          <w:color w:val="ED7D31" w:themeColor="accent2"/>
          <w:sz w:val="26"/>
          <w:szCs w:val="26"/>
        </w:rPr>
        <w:t xml:space="preserve">Για παιδιά 5 έως 7 ετών, με προεγγραφή σε </w:t>
      </w:r>
      <w:r w:rsidR="00525F2D">
        <w:rPr>
          <w:b/>
          <w:bCs/>
          <w:i/>
          <w:iCs/>
          <w:color w:val="ED7D31" w:themeColor="accent2"/>
          <w:sz w:val="26"/>
          <w:szCs w:val="26"/>
        </w:rPr>
        <w:t>3</w:t>
      </w:r>
      <w:r w:rsidRPr="00415F2A">
        <w:rPr>
          <w:b/>
          <w:bCs/>
          <w:i/>
          <w:iCs/>
          <w:color w:val="ED7D31" w:themeColor="accent2"/>
          <w:sz w:val="26"/>
          <w:szCs w:val="26"/>
        </w:rPr>
        <w:t xml:space="preserve"> συναντήσεις</w:t>
      </w:r>
    </w:p>
    <w:p w14:paraId="13A64B24" w14:textId="77777777" w:rsidR="00926D6A" w:rsidRPr="00F82E24" w:rsidRDefault="00926D6A" w:rsidP="00926D6A">
      <w:pPr>
        <w:pStyle w:val="Web"/>
        <w:spacing w:before="0" w:beforeAutospacing="0" w:after="0" w:afterAutospacing="0"/>
      </w:pPr>
    </w:p>
    <w:p w14:paraId="2425915C" w14:textId="0CC60279" w:rsidR="00525F2D" w:rsidRDefault="00525F2D" w:rsidP="00525F2D">
      <w:pPr>
        <w:pStyle w:val="Web"/>
        <w:spacing w:before="0" w:beforeAutospacing="0" w:after="0" w:afterAutospacing="0"/>
      </w:pPr>
      <w:r>
        <w:rPr>
          <w:b/>
          <w:bCs/>
          <w:color w:val="ED7D31"/>
          <w:sz w:val="27"/>
          <w:szCs w:val="27"/>
        </w:rPr>
        <w:t xml:space="preserve">Πέμπτη </w:t>
      </w:r>
      <w:r>
        <w:rPr>
          <w:b/>
          <w:bCs/>
          <w:color w:val="ED7D31"/>
          <w:sz w:val="27"/>
          <w:szCs w:val="27"/>
        </w:rPr>
        <w:t>18</w:t>
      </w:r>
      <w:r>
        <w:rPr>
          <w:b/>
          <w:bCs/>
          <w:color w:val="ED7D31"/>
          <w:sz w:val="27"/>
          <w:szCs w:val="27"/>
        </w:rPr>
        <w:t>/</w:t>
      </w:r>
      <w:r w:rsidRPr="00EF3EA2">
        <w:rPr>
          <w:b/>
          <w:bCs/>
          <w:color w:val="ED7D31"/>
          <w:sz w:val="27"/>
          <w:szCs w:val="27"/>
        </w:rPr>
        <w:t>1</w:t>
      </w:r>
      <w:r>
        <w:rPr>
          <w:b/>
          <w:bCs/>
          <w:color w:val="ED7D31"/>
          <w:sz w:val="27"/>
          <w:szCs w:val="27"/>
        </w:rPr>
        <w:t xml:space="preserve">, </w:t>
      </w:r>
      <w:r>
        <w:rPr>
          <w:b/>
          <w:bCs/>
          <w:color w:val="ED7D31"/>
          <w:sz w:val="27"/>
          <w:szCs w:val="27"/>
        </w:rPr>
        <w:t>25</w:t>
      </w:r>
      <w:r w:rsidRPr="00EF3EA2">
        <w:rPr>
          <w:b/>
          <w:bCs/>
          <w:color w:val="ED7D31"/>
          <w:sz w:val="27"/>
          <w:szCs w:val="27"/>
        </w:rPr>
        <w:t xml:space="preserve">/1 </w:t>
      </w:r>
      <w:r>
        <w:rPr>
          <w:b/>
          <w:bCs/>
          <w:color w:val="ED7D31"/>
          <w:sz w:val="27"/>
          <w:szCs w:val="27"/>
        </w:rPr>
        <w:t>στις 5.30μ.μ.-6.00μ.μ.</w:t>
      </w:r>
    </w:p>
    <w:p w14:paraId="5046422C" w14:textId="77777777" w:rsidR="00525F2D" w:rsidRPr="00F43D47" w:rsidRDefault="00525F2D" w:rsidP="00525F2D">
      <w:pPr>
        <w:widowControl w:val="0"/>
        <w:spacing w:after="0" w:line="240" w:lineRule="auto"/>
        <w:jc w:val="both"/>
        <w:rPr>
          <w:rFonts w:ascii="Calibri" w:eastAsia="Times New Roman" w:hAnsi="Calibri" w:cs="Calibri"/>
          <w:b/>
          <w:bCs/>
          <w:color w:val="8D281E"/>
          <w:sz w:val="26"/>
          <w:szCs w:val="26"/>
          <w:lang w:eastAsia="el-GR"/>
        </w:rPr>
      </w:pPr>
      <w:r w:rsidRPr="00F43D47">
        <w:rPr>
          <w:rFonts w:ascii="Calibri" w:eastAsia="Times New Roman" w:hAnsi="Calibri" w:cs="Calibri"/>
          <w:b/>
          <w:bCs/>
          <w:i/>
          <w:iCs/>
          <w:color w:val="C5000B"/>
          <w:sz w:val="28"/>
          <w:szCs w:val="28"/>
          <w:lang w:eastAsia="el-GR"/>
        </w:rPr>
        <w:t>«Οι</w:t>
      </w:r>
      <w:r w:rsidRPr="00F43D47">
        <w:rPr>
          <w:rFonts w:ascii="Calibri" w:eastAsia="Times New Roman" w:hAnsi="Calibri" w:cs="Calibri"/>
          <w:b/>
          <w:bCs/>
          <w:color w:val="C5000B"/>
          <w:sz w:val="28"/>
          <w:szCs w:val="28"/>
          <w:lang w:eastAsia="el-GR"/>
        </w:rPr>
        <w:t xml:space="preserve"> ιστορίες </w:t>
      </w:r>
      <w:r>
        <w:rPr>
          <w:rFonts w:ascii="Calibri" w:eastAsia="Times New Roman" w:hAnsi="Calibri" w:cs="Calibri"/>
          <w:b/>
          <w:bCs/>
          <w:color w:val="C5000B"/>
          <w:sz w:val="28"/>
          <w:szCs w:val="28"/>
          <w:lang w:eastAsia="el-GR"/>
        </w:rPr>
        <w:t xml:space="preserve">στη </w:t>
      </w:r>
      <w:r w:rsidRPr="00F43D47">
        <w:rPr>
          <w:rFonts w:ascii="Calibri" w:eastAsia="Times New Roman" w:hAnsi="Calibri" w:cs="Calibri"/>
          <w:b/>
          <w:bCs/>
          <w:color w:val="C5000B"/>
          <w:sz w:val="28"/>
          <w:szCs w:val="28"/>
          <w:lang w:eastAsia="el-GR"/>
        </w:rPr>
        <w:t>βιβλιοθήκη»</w:t>
      </w:r>
    </w:p>
    <w:p w14:paraId="32658453" w14:textId="77777777" w:rsidR="00525F2D" w:rsidRPr="00F43D47" w:rsidRDefault="00525F2D" w:rsidP="00525F2D">
      <w:pPr>
        <w:widowControl w:val="0"/>
        <w:suppressAutoHyphens/>
        <w:spacing w:after="0" w:line="240" w:lineRule="auto"/>
        <w:jc w:val="both"/>
        <w:rPr>
          <w:rFonts w:ascii="Liberation Serif" w:eastAsia="NSimSun" w:hAnsi="Liberation Serif" w:cs="Lucida Sans"/>
          <w:kern w:val="2"/>
          <w:sz w:val="26"/>
          <w:szCs w:val="26"/>
          <w:lang w:eastAsia="zh-CN" w:bidi="hi-IN"/>
        </w:rPr>
      </w:pPr>
      <w:r w:rsidRPr="00415F2A">
        <w:rPr>
          <w:rFonts w:ascii="Calibri" w:eastAsia="NSimSun" w:hAnsi="Calibri" w:cs="Calibri"/>
          <w:color w:val="ED7D31" w:themeColor="accent2"/>
          <w:kern w:val="2"/>
          <w:sz w:val="26"/>
          <w:szCs w:val="26"/>
          <w:lang w:eastAsia="zh-CN" w:bidi="hi-IN"/>
        </w:rPr>
        <w:t>Αν σου αρέσει να ακούς ιστορίες έλα στη βιβλιοθήκη να διαβάσουμε παρέα</w:t>
      </w:r>
      <w:r>
        <w:rPr>
          <w:rFonts w:ascii="Calibri" w:eastAsia="NSimSun" w:hAnsi="Calibri" w:cs="Calibri"/>
          <w:color w:val="ED7D31"/>
          <w:kern w:val="2"/>
          <w:sz w:val="26"/>
          <w:szCs w:val="26"/>
          <w:lang w:eastAsia="zh-CN" w:bidi="hi-IN"/>
        </w:rPr>
        <w:t>.</w:t>
      </w:r>
    </w:p>
    <w:p w14:paraId="7B924508" w14:textId="77777777" w:rsidR="00525F2D" w:rsidRPr="00F43D47" w:rsidRDefault="00525F2D" w:rsidP="00525F2D">
      <w:pPr>
        <w:widowControl w:val="0"/>
        <w:suppressAutoHyphens/>
        <w:spacing w:after="0" w:line="240" w:lineRule="auto"/>
        <w:jc w:val="both"/>
        <w:rPr>
          <w:rFonts w:ascii="Liberation Serif" w:eastAsia="NSimSun" w:hAnsi="Liberation Serif" w:cs="Lucida Sans"/>
          <w:kern w:val="2"/>
          <w:sz w:val="26"/>
          <w:szCs w:val="26"/>
          <w:lang w:eastAsia="zh-CN" w:bidi="hi-IN"/>
        </w:rPr>
      </w:pPr>
      <w:r w:rsidRPr="00F43D47">
        <w:rPr>
          <w:rFonts w:ascii="Calibri" w:eastAsia="NSimSun" w:hAnsi="Calibri" w:cs="Calibri"/>
          <w:b/>
          <w:color w:val="C5000B"/>
          <w:kern w:val="2"/>
          <w:sz w:val="26"/>
          <w:szCs w:val="26"/>
          <w:lang w:eastAsia="zh-CN" w:bidi="hi-IN"/>
        </w:rPr>
        <w:t xml:space="preserve">Με την βιβλιοθηκονόμο Πετρούλα </w:t>
      </w:r>
      <w:proofErr w:type="spellStart"/>
      <w:r w:rsidRPr="00F43D47">
        <w:rPr>
          <w:rFonts w:ascii="Calibri" w:eastAsia="NSimSun" w:hAnsi="Calibri" w:cs="Calibri"/>
          <w:b/>
          <w:color w:val="C5000B"/>
          <w:kern w:val="2"/>
          <w:sz w:val="26"/>
          <w:szCs w:val="26"/>
          <w:lang w:eastAsia="zh-CN" w:bidi="hi-IN"/>
        </w:rPr>
        <w:t>Βόλτση</w:t>
      </w:r>
      <w:proofErr w:type="spellEnd"/>
    </w:p>
    <w:p w14:paraId="356F3ECA" w14:textId="77777777" w:rsidR="00525F2D" w:rsidRDefault="00525F2D" w:rsidP="00525F2D">
      <w:pPr>
        <w:suppressAutoHyphens/>
        <w:spacing w:after="0"/>
        <w:jc w:val="both"/>
        <w:rPr>
          <w:rFonts w:ascii="Liberation Serif" w:eastAsia="Times New Roman" w:hAnsi="Liberation Serif" w:cs="Calibri"/>
          <w:i/>
          <w:iCs/>
          <w:color w:val="ED7D31" w:themeColor="accent2"/>
          <w:kern w:val="2"/>
          <w:sz w:val="26"/>
          <w:szCs w:val="26"/>
          <w:lang w:eastAsia="el-GR" w:bidi="hi-IN"/>
        </w:rPr>
      </w:pPr>
      <w:r w:rsidRPr="00415F2A">
        <w:rPr>
          <w:rFonts w:ascii="Liberation Serif" w:eastAsia="Times New Roman" w:hAnsi="Liberation Serif" w:cs="Calibri"/>
          <w:i/>
          <w:iCs/>
          <w:color w:val="ED7D31" w:themeColor="accent2"/>
          <w:kern w:val="2"/>
          <w:sz w:val="26"/>
          <w:szCs w:val="26"/>
          <w:lang w:eastAsia="el-GR" w:bidi="hi-IN"/>
        </w:rPr>
        <w:t xml:space="preserve">Για παιδιά 3-5 ετών, με προεγγραφή </w:t>
      </w:r>
    </w:p>
    <w:p w14:paraId="07C8A108" w14:textId="77777777" w:rsidR="00525F2D" w:rsidRPr="00415F2A" w:rsidRDefault="00525F2D" w:rsidP="00525F2D">
      <w:pPr>
        <w:suppressAutoHyphens/>
        <w:spacing w:after="0"/>
        <w:jc w:val="both"/>
        <w:rPr>
          <w:rFonts w:ascii="Liberation Serif" w:eastAsia="Times New Roman" w:hAnsi="Liberation Serif" w:cs="Calibri"/>
          <w:i/>
          <w:iCs/>
          <w:color w:val="ED7D31" w:themeColor="accent2"/>
          <w:kern w:val="2"/>
          <w:sz w:val="26"/>
          <w:szCs w:val="26"/>
          <w:lang w:eastAsia="el-GR" w:bidi="hi-IN"/>
        </w:rPr>
      </w:pPr>
    </w:p>
    <w:p w14:paraId="1C09198A" w14:textId="77777777" w:rsidR="00525F2D" w:rsidRDefault="00525F2D" w:rsidP="00926D6A">
      <w:pPr>
        <w:suppressAutoHyphens/>
        <w:spacing w:after="0" w:line="240" w:lineRule="auto"/>
        <w:jc w:val="both"/>
        <w:rPr>
          <w:rFonts w:ascii="Times New Roman" w:eastAsia="Calibri" w:hAnsi="Times New Roman" w:cs="Lucida Sans"/>
          <w:b/>
          <w:bCs/>
          <w:color w:val="ED7D31"/>
          <w:kern w:val="2"/>
          <w:sz w:val="24"/>
          <w:szCs w:val="24"/>
          <w:lang w:eastAsia="el-GR" w:bidi="hi-IN"/>
        </w:rPr>
      </w:pPr>
    </w:p>
    <w:p w14:paraId="6D9D6E2E" w14:textId="6830325D" w:rsidR="00926D6A" w:rsidRPr="002B39F6" w:rsidRDefault="00926D6A" w:rsidP="00926D6A">
      <w:pPr>
        <w:suppressAutoHyphens/>
        <w:spacing w:after="0" w:line="240" w:lineRule="auto"/>
        <w:jc w:val="both"/>
        <w:rPr>
          <w:rFonts w:ascii="Liberation Serif" w:eastAsia="NSimSun" w:hAnsi="Liberation Serif" w:cs="Lucida Sans"/>
          <w:kern w:val="2"/>
          <w:sz w:val="24"/>
          <w:szCs w:val="24"/>
          <w:lang w:eastAsia="el-GR" w:bidi="hi-IN"/>
        </w:rPr>
      </w:pPr>
      <w:r w:rsidRPr="002B39F6">
        <w:rPr>
          <w:rFonts w:ascii="Times New Roman" w:eastAsia="Calibri" w:hAnsi="Times New Roman" w:cs="Lucida Sans"/>
          <w:b/>
          <w:bCs/>
          <w:color w:val="ED7D31"/>
          <w:kern w:val="2"/>
          <w:sz w:val="24"/>
          <w:szCs w:val="24"/>
          <w:lang w:eastAsia="el-GR" w:bidi="hi-IN"/>
        </w:rPr>
        <w:t>Παιδική Βιβλιοθήκη Συνοικισμού Καραμπουρνάκι</w:t>
      </w:r>
    </w:p>
    <w:p w14:paraId="4B98CD33"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b/>
          <w:bCs/>
          <w:color w:val="ED7D31"/>
          <w:kern w:val="2"/>
          <w:sz w:val="24"/>
          <w:szCs w:val="24"/>
          <w:lang w:eastAsia="el-GR" w:bidi="hi-IN"/>
        </w:rPr>
        <w:t>Κούσκουρα 32</w:t>
      </w:r>
    </w:p>
    <w:p w14:paraId="40050C59"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val="en-US" w:eastAsia="el-GR" w:bidi="hi-IN"/>
        </w:rPr>
      </w:pPr>
      <w:proofErr w:type="spellStart"/>
      <w:r w:rsidRPr="002B39F6">
        <w:rPr>
          <w:rFonts w:ascii="Times New Roman" w:eastAsia="NSimSun" w:hAnsi="Times New Roman" w:cs="Lucida Sans"/>
          <w:b/>
          <w:bCs/>
          <w:color w:val="ED7D31"/>
          <w:kern w:val="2"/>
          <w:sz w:val="24"/>
          <w:szCs w:val="24"/>
          <w:lang w:eastAsia="el-GR" w:bidi="hi-IN"/>
        </w:rPr>
        <w:t>Τηλ</w:t>
      </w:r>
      <w:proofErr w:type="spellEnd"/>
      <w:r w:rsidRPr="002B39F6">
        <w:rPr>
          <w:rFonts w:ascii="Times New Roman" w:eastAsia="NSimSun" w:hAnsi="Times New Roman" w:cs="Lucida Sans"/>
          <w:b/>
          <w:bCs/>
          <w:color w:val="ED7D31"/>
          <w:kern w:val="2"/>
          <w:sz w:val="24"/>
          <w:szCs w:val="24"/>
          <w:lang w:val="en-US" w:eastAsia="el-GR" w:bidi="hi-IN"/>
        </w:rPr>
        <w:t>.2311256824, 2310421752</w:t>
      </w:r>
    </w:p>
    <w:p w14:paraId="1CB77E9D"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val="en-US" w:eastAsia="el-GR" w:bidi="hi-IN"/>
        </w:rPr>
      </w:pPr>
      <w:r w:rsidRPr="002B39F6">
        <w:rPr>
          <w:rFonts w:ascii="Times New Roman" w:eastAsia="NSimSun" w:hAnsi="Times New Roman" w:cs="Lucida Sans"/>
          <w:b/>
          <w:bCs/>
          <w:color w:val="ED7D31"/>
          <w:kern w:val="2"/>
          <w:sz w:val="24"/>
          <w:szCs w:val="24"/>
          <w:lang w:val="en-US" w:eastAsia="el-GR" w:bidi="hi-IN"/>
        </w:rPr>
        <w:t xml:space="preserve">e-mail: </w:t>
      </w:r>
      <w:r w:rsidRPr="002B39F6">
        <w:rPr>
          <w:rFonts w:ascii="Times New Roman" w:eastAsia="NSimSun" w:hAnsi="Times New Roman" w:cs="Lucida Sans"/>
          <w:b/>
          <w:bCs/>
          <w:color w:val="0000FF"/>
          <w:kern w:val="2"/>
          <w:sz w:val="24"/>
          <w:szCs w:val="24"/>
          <w:u w:val="single"/>
          <w:lang w:val="en-US" w:eastAsia="el-GR" w:bidi="hi-IN"/>
        </w:rPr>
        <w:t>karablib@gmail.com</w:t>
      </w:r>
    </w:p>
    <w:p w14:paraId="4680FD10"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val="en-US" w:eastAsia="el-GR" w:bidi="hi-IN"/>
        </w:rPr>
      </w:pPr>
      <w:r w:rsidRPr="002B39F6">
        <w:rPr>
          <w:rFonts w:ascii="Times New Roman" w:eastAsia="NSimSun" w:hAnsi="Times New Roman" w:cs="Lucida Sans"/>
          <w:b/>
          <w:bCs/>
          <w:color w:val="ED7D31"/>
          <w:kern w:val="2"/>
          <w:sz w:val="24"/>
          <w:szCs w:val="24"/>
          <w:lang w:val="en-US" w:eastAsia="el-GR" w:bidi="hi-IN"/>
        </w:rPr>
        <w:t>fb:</w:t>
      </w:r>
      <w:r w:rsidRPr="002B39F6">
        <w:rPr>
          <w:rFonts w:ascii="Times New Roman" w:eastAsia="NSimSun" w:hAnsi="Times New Roman" w:cs="Lucida Sans"/>
          <w:kern w:val="2"/>
          <w:sz w:val="24"/>
          <w:szCs w:val="24"/>
          <w:lang w:val="en-US" w:eastAsia="el-GR" w:bidi="hi-IN"/>
        </w:rPr>
        <w:t xml:space="preserve"> </w:t>
      </w:r>
      <w:r w:rsidRPr="002B39F6">
        <w:rPr>
          <w:rFonts w:ascii="Times New Roman" w:eastAsia="NSimSun" w:hAnsi="Times New Roman" w:cs="Lucida Sans"/>
          <w:b/>
          <w:bCs/>
          <w:color w:val="000080"/>
          <w:kern w:val="2"/>
          <w:sz w:val="24"/>
          <w:szCs w:val="24"/>
          <w:u w:val="single"/>
          <w:lang w:val="en-US" w:eastAsia="el-GR"/>
        </w:rPr>
        <w:t>https://www.facebook.com/Karabournaki</w:t>
      </w:r>
    </w:p>
    <w:p w14:paraId="5D793936"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color w:val="C00000"/>
          <w:kern w:val="2"/>
          <w:sz w:val="24"/>
          <w:szCs w:val="24"/>
          <w:lang w:eastAsia="el-GR" w:bidi="hi-IN"/>
        </w:rPr>
        <w:t xml:space="preserve">Για περισσότερες πληροφορίες σχετικά με τις δράσεις που θα πραγματοποιηθούν και από τις υπόλοιπες Βιβλιοθήκες του Δήμου Καλαμαριάς, μπορείτε να ανατρέξετε στη σελίδα: </w:t>
      </w:r>
      <w:r w:rsidRPr="002B39F6">
        <w:rPr>
          <w:rFonts w:ascii="Times New Roman" w:eastAsia="NSimSun" w:hAnsi="Times New Roman" w:cs="Lucida Sans"/>
          <w:color w:val="C00000"/>
          <w:kern w:val="2"/>
          <w:sz w:val="24"/>
          <w:szCs w:val="24"/>
          <w:lang w:val="en-US" w:eastAsia="el-GR" w:bidi="hi-IN"/>
        </w:rPr>
        <w:t>https</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lib</w:t>
      </w:r>
      <w:r w:rsidRPr="002B39F6">
        <w:rPr>
          <w:rFonts w:ascii="Times New Roman" w:eastAsia="NSimSun" w:hAnsi="Times New Roman" w:cs="Lucida Sans"/>
          <w:color w:val="C00000"/>
          <w:kern w:val="2"/>
          <w:sz w:val="24"/>
          <w:szCs w:val="24"/>
          <w:lang w:eastAsia="el-GR" w:bidi="hi-IN"/>
        </w:rPr>
        <w:t>.</w:t>
      </w:r>
      <w:proofErr w:type="spellStart"/>
      <w:r w:rsidRPr="002B39F6">
        <w:rPr>
          <w:rFonts w:ascii="Times New Roman" w:eastAsia="NSimSun" w:hAnsi="Times New Roman" w:cs="Lucida Sans"/>
          <w:color w:val="C00000"/>
          <w:kern w:val="2"/>
          <w:sz w:val="24"/>
          <w:szCs w:val="24"/>
          <w:lang w:val="en-US" w:eastAsia="el-GR" w:bidi="hi-IN"/>
        </w:rPr>
        <w:t>kalamaria</w:t>
      </w:r>
      <w:proofErr w:type="spellEnd"/>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gr</w:t>
      </w:r>
      <w:r w:rsidRPr="002B39F6">
        <w:rPr>
          <w:rFonts w:ascii="Times New Roman" w:eastAsia="NSimSun" w:hAnsi="Times New Roman" w:cs="Lucida Sans"/>
          <w:color w:val="C00000"/>
          <w:kern w:val="2"/>
          <w:sz w:val="24"/>
          <w:szCs w:val="24"/>
          <w:lang w:eastAsia="el-GR" w:bidi="hi-IN"/>
        </w:rPr>
        <w:t>/</w:t>
      </w:r>
    </w:p>
    <w:p w14:paraId="117201C3" w14:textId="77777777" w:rsidR="007A02AD" w:rsidRDefault="007A02AD"/>
    <w:sectPr w:rsidR="007A02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6A"/>
    <w:rsid w:val="000C742A"/>
    <w:rsid w:val="00415F2A"/>
    <w:rsid w:val="00525F2D"/>
    <w:rsid w:val="00730792"/>
    <w:rsid w:val="007A02AD"/>
    <w:rsid w:val="00926D6A"/>
    <w:rsid w:val="0097178F"/>
    <w:rsid w:val="00C85D21"/>
    <w:rsid w:val="00EF3E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73F2"/>
  <w15:chartTrackingRefBased/>
  <w15:docId w15:val="{1A51FA5C-F64C-4347-8F7C-F14D5D04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D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26D6A"/>
    <w:rPr>
      <w:color w:val="0000FF"/>
      <w:u w:val="single"/>
    </w:rPr>
  </w:style>
  <w:style w:type="character" w:styleId="a3">
    <w:name w:val="Unresolved Mention"/>
    <w:basedOn w:val="a0"/>
    <w:uiPriority w:val="99"/>
    <w:semiHidden/>
    <w:unhideWhenUsed/>
    <w:rsid w:val="00C8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4321">
      <w:bodyDiv w:val="1"/>
      <w:marLeft w:val="0"/>
      <w:marRight w:val="0"/>
      <w:marTop w:val="0"/>
      <w:marBottom w:val="0"/>
      <w:divBdr>
        <w:top w:val="none" w:sz="0" w:space="0" w:color="auto"/>
        <w:left w:val="none" w:sz="0" w:space="0" w:color="auto"/>
        <w:bottom w:val="none" w:sz="0" w:space="0" w:color="auto"/>
        <w:right w:val="none" w:sz="0" w:space="0" w:color="auto"/>
      </w:divBdr>
      <w:divsChild>
        <w:div w:id="1118985988">
          <w:marLeft w:val="0"/>
          <w:marRight w:val="0"/>
          <w:marTop w:val="0"/>
          <w:marBottom w:val="0"/>
          <w:divBdr>
            <w:top w:val="none" w:sz="0" w:space="0" w:color="auto"/>
            <w:left w:val="none" w:sz="0" w:space="0" w:color="auto"/>
            <w:bottom w:val="none" w:sz="0" w:space="0" w:color="auto"/>
            <w:right w:val="none" w:sz="0" w:space="0" w:color="auto"/>
          </w:divBdr>
          <w:divsChild>
            <w:div w:id="1035273311">
              <w:marLeft w:val="0"/>
              <w:marRight w:val="0"/>
              <w:marTop w:val="0"/>
              <w:marBottom w:val="0"/>
              <w:divBdr>
                <w:top w:val="none" w:sz="0" w:space="0" w:color="auto"/>
                <w:left w:val="none" w:sz="0" w:space="0" w:color="auto"/>
                <w:bottom w:val="none" w:sz="0" w:space="0" w:color="auto"/>
                <w:right w:val="none" w:sz="0" w:space="0" w:color="auto"/>
              </w:divBdr>
              <w:divsChild>
                <w:div w:id="2045709067">
                  <w:marLeft w:val="0"/>
                  <w:marRight w:val="0"/>
                  <w:marTop w:val="0"/>
                  <w:marBottom w:val="0"/>
                  <w:divBdr>
                    <w:top w:val="none" w:sz="0" w:space="0" w:color="auto"/>
                    <w:left w:val="none" w:sz="0" w:space="0" w:color="auto"/>
                    <w:bottom w:val="none" w:sz="0" w:space="0" w:color="auto"/>
                    <w:right w:val="none" w:sz="0" w:space="0" w:color="auto"/>
                  </w:divBdr>
                  <w:divsChild>
                    <w:div w:id="1198859673">
                      <w:marLeft w:val="0"/>
                      <w:marRight w:val="0"/>
                      <w:marTop w:val="0"/>
                      <w:marBottom w:val="0"/>
                      <w:divBdr>
                        <w:top w:val="none" w:sz="0" w:space="0" w:color="auto"/>
                        <w:left w:val="none" w:sz="0" w:space="0" w:color="auto"/>
                        <w:bottom w:val="none" w:sz="0" w:space="0" w:color="auto"/>
                        <w:right w:val="none" w:sz="0" w:space="0" w:color="auto"/>
                      </w:divBdr>
                      <w:divsChild>
                        <w:div w:id="386344738">
                          <w:marLeft w:val="0"/>
                          <w:marRight w:val="0"/>
                          <w:marTop w:val="0"/>
                          <w:marBottom w:val="0"/>
                          <w:divBdr>
                            <w:top w:val="none" w:sz="0" w:space="0" w:color="auto"/>
                            <w:left w:val="none" w:sz="0" w:space="0" w:color="auto"/>
                            <w:bottom w:val="none" w:sz="0" w:space="0" w:color="auto"/>
                            <w:right w:val="none" w:sz="0" w:space="0" w:color="auto"/>
                          </w:divBdr>
                          <w:divsChild>
                            <w:div w:id="2092582640">
                              <w:marLeft w:val="0"/>
                              <w:marRight w:val="0"/>
                              <w:marTop w:val="0"/>
                              <w:marBottom w:val="0"/>
                              <w:divBdr>
                                <w:top w:val="none" w:sz="0" w:space="0" w:color="auto"/>
                                <w:left w:val="none" w:sz="0" w:space="0" w:color="auto"/>
                                <w:bottom w:val="none" w:sz="0" w:space="0" w:color="auto"/>
                                <w:right w:val="none" w:sz="0" w:space="0" w:color="auto"/>
                              </w:divBdr>
                            </w:div>
                            <w:div w:id="196507282">
                              <w:marLeft w:val="0"/>
                              <w:marRight w:val="0"/>
                              <w:marTop w:val="0"/>
                              <w:marBottom w:val="0"/>
                              <w:divBdr>
                                <w:top w:val="none" w:sz="0" w:space="0" w:color="auto"/>
                                <w:left w:val="none" w:sz="0" w:space="0" w:color="auto"/>
                                <w:bottom w:val="none" w:sz="0" w:space="0" w:color="auto"/>
                                <w:right w:val="none" w:sz="0" w:space="0" w:color="auto"/>
                              </w:divBdr>
                            </w:div>
                            <w:div w:id="20627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466909">
      <w:bodyDiv w:val="1"/>
      <w:marLeft w:val="0"/>
      <w:marRight w:val="0"/>
      <w:marTop w:val="0"/>
      <w:marBottom w:val="0"/>
      <w:divBdr>
        <w:top w:val="none" w:sz="0" w:space="0" w:color="auto"/>
        <w:left w:val="none" w:sz="0" w:space="0" w:color="auto"/>
        <w:bottom w:val="none" w:sz="0" w:space="0" w:color="auto"/>
        <w:right w:val="none" w:sz="0" w:space="0" w:color="auto"/>
      </w:divBdr>
      <w:divsChild>
        <w:div w:id="2005431746">
          <w:marLeft w:val="0"/>
          <w:marRight w:val="0"/>
          <w:marTop w:val="0"/>
          <w:marBottom w:val="0"/>
          <w:divBdr>
            <w:top w:val="none" w:sz="0" w:space="0" w:color="auto"/>
            <w:left w:val="none" w:sz="0" w:space="0" w:color="auto"/>
            <w:bottom w:val="none" w:sz="0" w:space="0" w:color="auto"/>
            <w:right w:val="none" w:sz="0" w:space="0" w:color="auto"/>
          </w:divBdr>
          <w:divsChild>
            <w:div w:id="1034766277">
              <w:marLeft w:val="0"/>
              <w:marRight w:val="0"/>
              <w:marTop w:val="0"/>
              <w:marBottom w:val="0"/>
              <w:divBdr>
                <w:top w:val="none" w:sz="0" w:space="0" w:color="auto"/>
                <w:left w:val="none" w:sz="0" w:space="0" w:color="auto"/>
                <w:bottom w:val="none" w:sz="0" w:space="0" w:color="auto"/>
                <w:right w:val="none" w:sz="0" w:space="0" w:color="auto"/>
              </w:divBdr>
              <w:divsChild>
                <w:div w:id="1358307542">
                  <w:marLeft w:val="0"/>
                  <w:marRight w:val="0"/>
                  <w:marTop w:val="0"/>
                  <w:marBottom w:val="0"/>
                  <w:divBdr>
                    <w:top w:val="none" w:sz="0" w:space="0" w:color="auto"/>
                    <w:left w:val="none" w:sz="0" w:space="0" w:color="auto"/>
                    <w:bottom w:val="none" w:sz="0" w:space="0" w:color="auto"/>
                    <w:right w:val="none" w:sz="0" w:space="0" w:color="auto"/>
                  </w:divBdr>
                  <w:divsChild>
                    <w:div w:id="1183087687">
                      <w:marLeft w:val="0"/>
                      <w:marRight w:val="0"/>
                      <w:marTop w:val="0"/>
                      <w:marBottom w:val="0"/>
                      <w:divBdr>
                        <w:top w:val="none" w:sz="0" w:space="0" w:color="auto"/>
                        <w:left w:val="none" w:sz="0" w:space="0" w:color="auto"/>
                        <w:bottom w:val="none" w:sz="0" w:space="0" w:color="auto"/>
                        <w:right w:val="none" w:sz="0" w:space="0" w:color="auto"/>
                      </w:divBdr>
                      <w:divsChild>
                        <w:div w:id="123887354">
                          <w:marLeft w:val="0"/>
                          <w:marRight w:val="0"/>
                          <w:marTop w:val="0"/>
                          <w:marBottom w:val="0"/>
                          <w:divBdr>
                            <w:top w:val="none" w:sz="0" w:space="0" w:color="auto"/>
                            <w:left w:val="none" w:sz="0" w:space="0" w:color="auto"/>
                            <w:bottom w:val="none" w:sz="0" w:space="0" w:color="auto"/>
                            <w:right w:val="none" w:sz="0" w:space="0" w:color="auto"/>
                          </w:divBdr>
                          <w:divsChild>
                            <w:div w:id="285351063">
                              <w:marLeft w:val="0"/>
                              <w:marRight w:val="0"/>
                              <w:marTop w:val="0"/>
                              <w:marBottom w:val="0"/>
                              <w:divBdr>
                                <w:top w:val="none" w:sz="0" w:space="0" w:color="auto"/>
                                <w:left w:val="none" w:sz="0" w:space="0" w:color="auto"/>
                                <w:bottom w:val="none" w:sz="0" w:space="0" w:color="auto"/>
                                <w:right w:val="none" w:sz="0" w:space="0" w:color="auto"/>
                              </w:divBdr>
                            </w:div>
                            <w:div w:id="1505437265">
                              <w:marLeft w:val="0"/>
                              <w:marRight w:val="0"/>
                              <w:marTop w:val="0"/>
                              <w:marBottom w:val="0"/>
                              <w:divBdr>
                                <w:top w:val="none" w:sz="0" w:space="0" w:color="auto"/>
                                <w:left w:val="none" w:sz="0" w:space="0" w:color="auto"/>
                                <w:bottom w:val="none" w:sz="0" w:space="0" w:color="auto"/>
                                <w:right w:val="none" w:sz="0" w:space="0" w:color="auto"/>
                              </w:divBdr>
                            </w:div>
                            <w:div w:id="165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203610">
      <w:bodyDiv w:val="1"/>
      <w:marLeft w:val="0"/>
      <w:marRight w:val="0"/>
      <w:marTop w:val="0"/>
      <w:marBottom w:val="0"/>
      <w:divBdr>
        <w:top w:val="none" w:sz="0" w:space="0" w:color="auto"/>
        <w:left w:val="none" w:sz="0" w:space="0" w:color="auto"/>
        <w:bottom w:val="none" w:sz="0" w:space="0" w:color="auto"/>
        <w:right w:val="none" w:sz="0" w:space="0" w:color="auto"/>
      </w:divBdr>
    </w:div>
    <w:div w:id="20065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7HuVRDk20la3i6_evbg7mUN4O08-5Fddyf8FQyDdsoTMr9g/viewfor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303</Words>
  <Characters>1639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 ΚΑΙΔΕΤΣΗΣ</dc:creator>
  <cp:keywords/>
  <dc:description/>
  <cp:lastModifiedBy>ΝΙΚΟΣ ΚΑΙΔΕΤΣΗΣ</cp:lastModifiedBy>
  <cp:revision>2</cp:revision>
  <dcterms:created xsi:type="dcterms:W3CDTF">2024-01-03T17:09:00Z</dcterms:created>
  <dcterms:modified xsi:type="dcterms:W3CDTF">2024-01-03T17:09:00Z</dcterms:modified>
</cp:coreProperties>
</file>