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75577" w14:textId="77777777" w:rsidR="00AE1589" w:rsidRDefault="00AE1589" w:rsidP="005E22DD"/>
    <w:p w14:paraId="6B2298C8" w14:textId="77777777" w:rsidR="00ED5DC1" w:rsidRDefault="00ED5DC1" w:rsidP="005E22DD"/>
    <w:p w14:paraId="450B535E" w14:textId="77254059" w:rsidR="00C325AA" w:rsidRDefault="00C7410C" w:rsidP="005E22DD">
      <w:r>
        <w:rPr>
          <w:noProof/>
        </w:rPr>
        <w:drawing>
          <wp:inline distT="0" distB="0" distL="0" distR="0" wp14:anchorId="16CDF14A" wp14:editId="20D0C30A">
            <wp:extent cx="1524000" cy="1019175"/>
            <wp:effectExtent l="0" t="0" r="0" b="9525"/>
            <wp:docPr id="889228785" name="Εικόνα 1" descr="Εικόνα που περιέχει κείμενο, γραμματοσειρά, λογότυπο, σύμβολο&#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28785" name="Εικόνα 1" descr="Εικόνα που περιέχει κείμενο, γραμματοσειρά, λογότυπο, σύμβολο&#10;&#10;Το περιεχόμενο που δημιουργείται από τεχνολογία AI ενδέχεται να είναι εσφαλμένο."/>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00A35803">
        <w:t xml:space="preserve">                                                        </w:t>
      </w:r>
      <w:r w:rsidR="00960E62">
        <w:t xml:space="preserve">              </w:t>
      </w:r>
      <w:r w:rsidR="00A35803">
        <w:t xml:space="preserve">Καλαμαριά </w:t>
      </w:r>
      <w:r w:rsidR="00062D4D" w:rsidRPr="00E73D45">
        <w:t>2</w:t>
      </w:r>
      <w:r w:rsidR="002C60DD" w:rsidRPr="0082398A">
        <w:t>8</w:t>
      </w:r>
      <w:r w:rsidR="00A35803">
        <w:t xml:space="preserve"> - 9 - 202</w:t>
      </w:r>
      <w:r w:rsidR="00E73D45">
        <w:t>6</w:t>
      </w:r>
    </w:p>
    <w:p w14:paraId="78EDAB0B" w14:textId="4FBE64C7" w:rsidR="00C7410C" w:rsidRPr="00A35803" w:rsidRDefault="00C7410C" w:rsidP="0007092C">
      <w:pPr>
        <w:jc w:val="center"/>
        <w:rPr>
          <w:rFonts w:ascii="Calibri" w:hAnsi="Calibri" w:cs="Calibri"/>
          <w:u w:val="single"/>
        </w:rPr>
      </w:pPr>
      <w:r w:rsidRPr="00A35803">
        <w:rPr>
          <w:rFonts w:ascii="Calibri" w:hAnsi="Calibri" w:cs="Calibri"/>
          <w:u w:val="single"/>
        </w:rPr>
        <w:t>Δελτίου Τύπου</w:t>
      </w:r>
    </w:p>
    <w:p w14:paraId="7CBB31F5" w14:textId="77777777" w:rsidR="00C7410C" w:rsidRPr="00AF4787" w:rsidRDefault="00C7410C" w:rsidP="0007092C">
      <w:pPr>
        <w:jc w:val="center"/>
        <w:rPr>
          <w:rFonts w:ascii="Calibri" w:hAnsi="Calibri" w:cs="Calibri"/>
          <w:bCs/>
          <w:sz w:val="24"/>
          <w:szCs w:val="24"/>
        </w:rPr>
      </w:pPr>
      <w:bookmarkStart w:id="0" w:name="_Hlk178160440"/>
      <w:r w:rsidRPr="00AF4787">
        <w:rPr>
          <w:rFonts w:ascii="Calibri" w:hAnsi="Calibri" w:cs="Calibri"/>
          <w:bCs/>
          <w:sz w:val="24"/>
          <w:szCs w:val="24"/>
        </w:rPr>
        <w:t>ΒΙΒΛΙΟΘΗΚΕΣ ΔΗΜΟΥ ΚΑΛΑΜΑΡΙΑΣ</w:t>
      </w:r>
    </w:p>
    <w:p w14:paraId="3478767F" w14:textId="644384A9" w:rsidR="00C7410C" w:rsidRPr="0007092C" w:rsidRDefault="00C7410C" w:rsidP="0007092C">
      <w:pPr>
        <w:jc w:val="center"/>
        <w:rPr>
          <w:rFonts w:ascii="Calibri" w:hAnsi="Calibri" w:cs="Calibri"/>
          <w:bCs/>
          <w:sz w:val="24"/>
          <w:szCs w:val="24"/>
        </w:rPr>
      </w:pPr>
      <w:proofErr w:type="spellStart"/>
      <w:r w:rsidRPr="0007092C">
        <w:rPr>
          <w:rFonts w:ascii="Calibri" w:hAnsi="Calibri" w:cs="Calibri"/>
          <w:bCs/>
          <w:sz w:val="24"/>
          <w:szCs w:val="24"/>
        </w:rPr>
        <w:t>Νηπιοβιβλιοσκώληκες</w:t>
      </w:r>
      <w:proofErr w:type="spellEnd"/>
      <w:r w:rsidRPr="0007092C">
        <w:rPr>
          <w:rFonts w:ascii="Calibri" w:hAnsi="Calibri" w:cs="Calibri"/>
          <w:bCs/>
          <w:sz w:val="24"/>
          <w:szCs w:val="24"/>
        </w:rPr>
        <w:t xml:space="preserve"> – Έναρξη Προγράμματος</w:t>
      </w:r>
    </w:p>
    <w:p w14:paraId="0C66AE99" w14:textId="7656287B" w:rsidR="00C7410C" w:rsidRPr="00AF4787" w:rsidRDefault="00E73D45" w:rsidP="0007092C">
      <w:pPr>
        <w:jc w:val="center"/>
        <w:rPr>
          <w:rFonts w:ascii="Calibri" w:hAnsi="Calibri" w:cs="Calibri"/>
          <w:bCs/>
          <w:sz w:val="24"/>
          <w:szCs w:val="24"/>
        </w:rPr>
      </w:pPr>
      <w:r>
        <w:rPr>
          <w:rFonts w:ascii="Calibri" w:hAnsi="Calibri" w:cs="Calibri"/>
          <w:bCs/>
          <w:sz w:val="24"/>
          <w:szCs w:val="24"/>
        </w:rPr>
        <w:t>6</w:t>
      </w:r>
      <w:r w:rsidR="00C7410C" w:rsidRPr="00AF4787">
        <w:rPr>
          <w:rFonts w:ascii="Calibri" w:hAnsi="Calibri" w:cs="Calibri"/>
          <w:bCs/>
          <w:sz w:val="24"/>
          <w:szCs w:val="24"/>
          <w:vertAlign w:val="superscript"/>
        </w:rPr>
        <w:t>ο</w:t>
      </w:r>
      <w:r w:rsidR="00C7410C" w:rsidRPr="00AF4787">
        <w:rPr>
          <w:rFonts w:ascii="Calibri" w:hAnsi="Calibri" w:cs="Calibri"/>
          <w:bCs/>
          <w:sz w:val="24"/>
          <w:szCs w:val="24"/>
        </w:rPr>
        <w:t xml:space="preserve"> Πρόγραμμα </w:t>
      </w:r>
      <w:proofErr w:type="spellStart"/>
      <w:r w:rsidR="00C7410C" w:rsidRPr="00AF4787">
        <w:rPr>
          <w:rFonts w:ascii="Calibri" w:hAnsi="Calibri" w:cs="Calibri"/>
          <w:bCs/>
          <w:sz w:val="24"/>
          <w:szCs w:val="24"/>
        </w:rPr>
        <w:t>Φιλαναγνωσίας</w:t>
      </w:r>
      <w:proofErr w:type="spellEnd"/>
      <w:r w:rsidR="00C7410C" w:rsidRPr="00AF4787">
        <w:rPr>
          <w:rFonts w:ascii="Calibri" w:hAnsi="Calibri" w:cs="Calibri"/>
          <w:bCs/>
          <w:sz w:val="24"/>
          <w:szCs w:val="24"/>
        </w:rPr>
        <w:t xml:space="preserve"> για τα </w:t>
      </w:r>
      <w:r w:rsidR="00C7410C">
        <w:rPr>
          <w:rFonts w:ascii="Calibri" w:hAnsi="Calibri" w:cs="Calibri"/>
          <w:bCs/>
          <w:sz w:val="24"/>
          <w:szCs w:val="24"/>
        </w:rPr>
        <w:t>Ν</w:t>
      </w:r>
      <w:r w:rsidR="00C7410C" w:rsidRPr="00AF4787">
        <w:rPr>
          <w:rFonts w:ascii="Calibri" w:hAnsi="Calibri" w:cs="Calibri"/>
          <w:bCs/>
          <w:sz w:val="24"/>
          <w:szCs w:val="24"/>
        </w:rPr>
        <w:t>ηπιαγωγεία</w:t>
      </w:r>
    </w:p>
    <w:p w14:paraId="5A44C97F" w14:textId="7A919170" w:rsidR="00C7410C" w:rsidRPr="00AF4787" w:rsidRDefault="00C7410C" w:rsidP="0007092C">
      <w:pPr>
        <w:jc w:val="center"/>
        <w:rPr>
          <w:rFonts w:ascii="Calibri" w:hAnsi="Calibri" w:cs="Calibri"/>
          <w:bCs/>
          <w:sz w:val="24"/>
          <w:szCs w:val="24"/>
        </w:rPr>
      </w:pPr>
      <w:r w:rsidRPr="00AF4787">
        <w:rPr>
          <w:rFonts w:ascii="Calibri" w:hAnsi="Calibri" w:cs="Calibri"/>
          <w:bCs/>
          <w:sz w:val="24"/>
          <w:szCs w:val="24"/>
        </w:rPr>
        <w:t>Οκτώβριος – Δεκέμβριος 202</w:t>
      </w:r>
      <w:r w:rsidR="00E73D45">
        <w:rPr>
          <w:rFonts w:ascii="Calibri" w:hAnsi="Calibri" w:cs="Calibri"/>
          <w:bCs/>
          <w:sz w:val="24"/>
          <w:szCs w:val="24"/>
        </w:rPr>
        <w:t>6</w:t>
      </w:r>
    </w:p>
    <w:bookmarkEnd w:id="0"/>
    <w:p w14:paraId="1BF2E388" w14:textId="77777777" w:rsidR="00C7410C" w:rsidRPr="00AF4787" w:rsidRDefault="00C7410C" w:rsidP="00C7410C">
      <w:pPr>
        <w:rPr>
          <w:rFonts w:ascii="Calibri" w:hAnsi="Calibri" w:cs="Calibri"/>
          <w:bCs/>
          <w:sz w:val="24"/>
          <w:szCs w:val="24"/>
        </w:rPr>
      </w:pPr>
    </w:p>
    <w:p w14:paraId="500F9C71" w14:textId="760350F6" w:rsidR="00C7410C" w:rsidRPr="00AF4787" w:rsidRDefault="0082398A" w:rsidP="0082398A">
      <w:pPr>
        <w:jc w:val="both"/>
        <w:rPr>
          <w:rFonts w:ascii="Calibri" w:hAnsi="Calibri" w:cs="Calibri"/>
          <w:bCs/>
          <w:sz w:val="24"/>
          <w:szCs w:val="24"/>
        </w:rPr>
      </w:pPr>
      <w:r>
        <w:rPr>
          <w:rFonts w:ascii="Calibri" w:hAnsi="Calibri" w:cs="Calibri"/>
          <w:bCs/>
          <w:sz w:val="24"/>
          <w:szCs w:val="24"/>
        </w:rPr>
        <w:t xml:space="preserve">  </w:t>
      </w:r>
      <w:r w:rsidR="00C7410C" w:rsidRPr="00AF4787">
        <w:rPr>
          <w:rFonts w:ascii="Calibri" w:hAnsi="Calibri" w:cs="Calibri"/>
          <w:bCs/>
          <w:sz w:val="24"/>
          <w:szCs w:val="24"/>
        </w:rPr>
        <w:t xml:space="preserve">Οι Βιβλιοθήκες του Δήμου Καλαμαριάς  ανακοινώνουν την έναρξη του </w:t>
      </w:r>
      <w:r>
        <w:rPr>
          <w:rFonts w:ascii="Calibri" w:hAnsi="Calibri" w:cs="Calibri"/>
          <w:bCs/>
          <w:sz w:val="24"/>
          <w:szCs w:val="24"/>
        </w:rPr>
        <w:t>Π</w:t>
      </w:r>
      <w:r w:rsidR="00C7410C" w:rsidRPr="00AF4787">
        <w:rPr>
          <w:rFonts w:ascii="Calibri" w:hAnsi="Calibri" w:cs="Calibri"/>
          <w:bCs/>
          <w:sz w:val="24"/>
          <w:szCs w:val="24"/>
        </w:rPr>
        <w:t xml:space="preserve">ρογράμματος </w:t>
      </w:r>
      <w:proofErr w:type="spellStart"/>
      <w:r>
        <w:rPr>
          <w:rFonts w:ascii="Calibri" w:hAnsi="Calibri" w:cs="Calibri"/>
          <w:bCs/>
          <w:sz w:val="24"/>
          <w:szCs w:val="24"/>
        </w:rPr>
        <w:t>Φ</w:t>
      </w:r>
      <w:r w:rsidR="00C7410C" w:rsidRPr="00AF4787">
        <w:rPr>
          <w:rFonts w:ascii="Calibri" w:hAnsi="Calibri" w:cs="Calibri"/>
          <w:bCs/>
          <w:sz w:val="24"/>
          <w:szCs w:val="24"/>
        </w:rPr>
        <w:t>ιλαναγνωσίας</w:t>
      </w:r>
      <w:proofErr w:type="spellEnd"/>
      <w:r w:rsidR="00C7410C" w:rsidRPr="00AF4787">
        <w:rPr>
          <w:rFonts w:ascii="Calibri" w:hAnsi="Calibri" w:cs="Calibri"/>
          <w:bCs/>
          <w:sz w:val="24"/>
          <w:szCs w:val="24"/>
        </w:rPr>
        <w:t xml:space="preserve"> </w:t>
      </w:r>
      <w:proofErr w:type="spellStart"/>
      <w:r w:rsidR="00C7410C" w:rsidRPr="0007092C">
        <w:rPr>
          <w:rFonts w:ascii="Calibri" w:hAnsi="Calibri" w:cs="Calibri"/>
          <w:bCs/>
          <w:i/>
          <w:iCs/>
          <w:sz w:val="24"/>
          <w:szCs w:val="24"/>
        </w:rPr>
        <w:t>Νηπιοβιβλιοσκώληκες</w:t>
      </w:r>
      <w:proofErr w:type="spellEnd"/>
      <w:r w:rsidR="00C7410C" w:rsidRPr="00AF4787">
        <w:rPr>
          <w:rFonts w:ascii="Calibri" w:hAnsi="Calibri" w:cs="Calibri"/>
          <w:bCs/>
          <w:sz w:val="24"/>
          <w:szCs w:val="24"/>
        </w:rPr>
        <w:t xml:space="preserve"> για το 202</w:t>
      </w:r>
      <w:r w:rsidR="00E73D45">
        <w:rPr>
          <w:rFonts w:ascii="Calibri" w:hAnsi="Calibri" w:cs="Calibri"/>
          <w:bCs/>
          <w:sz w:val="24"/>
          <w:szCs w:val="24"/>
        </w:rPr>
        <w:t>6</w:t>
      </w:r>
      <w:r w:rsidR="00C7410C" w:rsidRPr="00AF4787">
        <w:rPr>
          <w:rFonts w:ascii="Calibri" w:hAnsi="Calibri" w:cs="Calibri"/>
          <w:bCs/>
          <w:sz w:val="24"/>
          <w:szCs w:val="24"/>
        </w:rPr>
        <w:t xml:space="preserve"> και προσκαλούν όλα τα Νηπιαγωγεία του Δήμου Καλαμαριάς να συμμετ</w:t>
      </w:r>
      <w:r w:rsidR="00921520">
        <w:rPr>
          <w:rFonts w:ascii="Calibri" w:hAnsi="Calibri" w:cs="Calibri"/>
          <w:bCs/>
          <w:sz w:val="24"/>
          <w:szCs w:val="24"/>
        </w:rPr>
        <w:t>άσ</w:t>
      </w:r>
      <w:r w:rsidR="00C7410C" w:rsidRPr="00AF4787">
        <w:rPr>
          <w:rFonts w:ascii="Calibri" w:hAnsi="Calibri" w:cs="Calibri"/>
          <w:bCs/>
          <w:sz w:val="24"/>
          <w:szCs w:val="24"/>
        </w:rPr>
        <w:t>χουν σε ένα τρίμηνο εντατικής ανάγνωσης</w:t>
      </w:r>
      <w:r w:rsidR="00C7410C" w:rsidRPr="0082398A">
        <w:rPr>
          <w:rFonts w:ascii="Calibri" w:hAnsi="Calibri" w:cs="Calibri"/>
          <w:bCs/>
          <w:sz w:val="24"/>
          <w:szCs w:val="24"/>
        </w:rPr>
        <w:t>. Το πρόγραμμα θα διαρκέσει από 1 Οκτωβρίου μέχρι και 31 Δεκεμβρίου 202</w:t>
      </w:r>
      <w:r w:rsidR="00E73D45" w:rsidRPr="0082398A">
        <w:rPr>
          <w:rFonts w:ascii="Calibri" w:hAnsi="Calibri" w:cs="Calibri"/>
          <w:bCs/>
          <w:sz w:val="24"/>
          <w:szCs w:val="24"/>
        </w:rPr>
        <w:t>6</w:t>
      </w:r>
      <w:r w:rsidR="00C7410C" w:rsidRPr="0082398A">
        <w:rPr>
          <w:rFonts w:ascii="Calibri" w:hAnsi="Calibri" w:cs="Calibri"/>
          <w:bCs/>
          <w:sz w:val="24"/>
          <w:szCs w:val="24"/>
        </w:rPr>
        <w:t xml:space="preserve"> </w:t>
      </w:r>
      <w:r w:rsidR="00C7410C" w:rsidRPr="00AF4787">
        <w:rPr>
          <w:rFonts w:ascii="Calibri" w:hAnsi="Calibri" w:cs="Calibri"/>
          <w:bCs/>
          <w:sz w:val="24"/>
          <w:szCs w:val="24"/>
        </w:rPr>
        <w:t>και θα προσφέρει στους μικρούς αναγνώστες την ευκαιρία να καλλιεργήσουν την αναγνωστική τους σχέση με τα βιβλία και να απολαύσουν ποικίλα και ποιοτικά αναγνώσματα της παιδικής λογοτεχνίας.</w:t>
      </w:r>
    </w:p>
    <w:p w14:paraId="47EAC3D4" w14:textId="39CA9CB2" w:rsidR="00C7410C" w:rsidRPr="0007092C" w:rsidRDefault="00C7410C" w:rsidP="00C7410C">
      <w:pPr>
        <w:pStyle w:val="a6"/>
        <w:numPr>
          <w:ilvl w:val="0"/>
          <w:numId w:val="1"/>
        </w:numPr>
        <w:rPr>
          <w:rFonts w:ascii="Calibri" w:hAnsi="Calibri" w:cs="Calibri"/>
          <w:sz w:val="24"/>
          <w:szCs w:val="24"/>
        </w:rPr>
      </w:pPr>
      <w:r w:rsidRPr="0007092C">
        <w:rPr>
          <w:rFonts w:ascii="Calibri" w:hAnsi="Calibri" w:cs="Calibri"/>
          <w:sz w:val="24"/>
          <w:szCs w:val="24"/>
        </w:rPr>
        <w:t xml:space="preserve">Οι δηλώσεις συμμετοχής </w:t>
      </w:r>
      <w:r w:rsidR="007D2AF3" w:rsidRPr="0007092C">
        <w:rPr>
          <w:rFonts w:ascii="Calibri" w:hAnsi="Calibri" w:cs="Calibri"/>
          <w:sz w:val="24"/>
          <w:szCs w:val="24"/>
        </w:rPr>
        <w:t>πραγματοποιούνται</w:t>
      </w:r>
      <w:r w:rsidRPr="0007092C">
        <w:rPr>
          <w:rFonts w:ascii="Calibri" w:hAnsi="Calibri" w:cs="Calibri"/>
          <w:sz w:val="24"/>
          <w:szCs w:val="24"/>
        </w:rPr>
        <w:t xml:space="preserve"> από τον/την  υπεύθυνο εκπαιδευτικό του τμήματος, συμπληρώνοντας την παρακάτω ηλεκτρονική φόρμα. </w:t>
      </w:r>
    </w:p>
    <w:p w14:paraId="1794E9EC" w14:textId="61E3DFCF" w:rsidR="00642DEB" w:rsidRPr="0007092C" w:rsidRDefault="00642DEB" w:rsidP="00642DEB">
      <w:pPr>
        <w:pStyle w:val="a6"/>
        <w:ind w:left="643"/>
        <w:rPr>
          <w:rFonts w:ascii="Calibri" w:hAnsi="Calibri" w:cs="Calibri"/>
          <w:sz w:val="24"/>
          <w:szCs w:val="24"/>
        </w:rPr>
      </w:pPr>
      <w:hyperlink r:id="rId6" w:history="1">
        <w:r w:rsidRPr="0007092C">
          <w:rPr>
            <w:rStyle w:val="-"/>
            <w:rFonts w:ascii="Calibri" w:hAnsi="Calibri" w:cs="Calibri"/>
            <w:sz w:val="24"/>
            <w:szCs w:val="24"/>
          </w:rPr>
          <w:t>ΦΟΡΜΑ ΕΓΓΡΑΦΗΣ ΝΗΠΙΟΒΙΒΛΙΟΣΚΩΛΗΚΕΣ</w:t>
        </w:r>
      </w:hyperlink>
    </w:p>
    <w:p w14:paraId="5FD0A7DA" w14:textId="25388132" w:rsidR="00C7410C" w:rsidRPr="0007092C" w:rsidRDefault="00C7410C" w:rsidP="00C7410C">
      <w:pPr>
        <w:pStyle w:val="a6"/>
        <w:ind w:left="643"/>
        <w:rPr>
          <w:rFonts w:ascii="Calibri" w:hAnsi="Calibri" w:cs="Calibri"/>
          <w:sz w:val="24"/>
          <w:szCs w:val="24"/>
        </w:rPr>
      </w:pPr>
      <w:r w:rsidRPr="0007092C">
        <w:rPr>
          <w:rFonts w:ascii="Calibri" w:hAnsi="Calibri" w:cs="Calibri"/>
          <w:sz w:val="24"/>
          <w:szCs w:val="24"/>
        </w:rPr>
        <w:t>Δικαίωμα συμμετοχής έχουν όλοι οι μαθητές των νηπιαγωγείων του Δήμου Καλαμαριάς.</w:t>
      </w:r>
      <w:r w:rsidR="00DA463B" w:rsidRPr="0007092C">
        <w:rPr>
          <w:rFonts w:ascii="Calibri" w:hAnsi="Calibri" w:cs="Calibri"/>
          <w:sz w:val="24"/>
          <w:szCs w:val="24"/>
        </w:rPr>
        <w:t xml:space="preserve"> </w:t>
      </w:r>
    </w:p>
    <w:p w14:paraId="62C42FE2" w14:textId="474C25F5" w:rsidR="00C7410C" w:rsidRPr="0007092C" w:rsidRDefault="00C7410C" w:rsidP="00C7410C">
      <w:pPr>
        <w:pStyle w:val="a6"/>
        <w:numPr>
          <w:ilvl w:val="0"/>
          <w:numId w:val="1"/>
        </w:numPr>
        <w:rPr>
          <w:rFonts w:ascii="Calibri" w:hAnsi="Calibri" w:cs="Calibri"/>
          <w:sz w:val="24"/>
          <w:szCs w:val="24"/>
        </w:rPr>
      </w:pPr>
      <w:bookmarkStart w:id="1" w:name="_Hlk94081342"/>
      <w:bookmarkStart w:id="2" w:name="_Hlk26342465"/>
      <w:r w:rsidRPr="0007092C">
        <w:rPr>
          <w:rFonts w:ascii="Calibri" w:hAnsi="Calibri" w:cs="Calibri"/>
          <w:sz w:val="24"/>
          <w:szCs w:val="24"/>
        </w:rPr>
        <w:t xml:space="preserve">Οι εκπαιδευτικοί εγγράφονται στην ηλεκτρονική βάση βιβλίων </w:t>
      </w:r>
      <w:hyperlink r:id="rId7" w:history="1">
        <w:r w:rsidRPr="0007092C">
          <w:rPr>
            <w:rStyle w:val="-"/>
            <w:rFonts w:ascii="Calibri" w:hAnsi="Calibri" w:cs="Calibri"/>
            <w:sz w:val="24"/>
            <w:szCs w:val="24"/>
            <w:lang w:val="en-US"/>
          </w:rPr>
          <w:t>https</w:t>
        </w:r>
        <w:r w:rsidRPr="0007092C">
          <w:rPr>
            <w:rStyle w:val="-"/>
            <w:rFonts w:ascii="Calibri" w:hAnsi="Calibri" w:cs="Calibri"/>
            <w:sz w:val="24"/>
            <w:szCs w:val="24"/>
          </w:rPr>
          <w:t>://</w:t>
        </w:r>
        <w:proofErr w:type="spellStart"/>
        <w:r w:rsidRPr="0007092C">
          <w:rPr>
            <w:rStyle w:val="-"/>
            <w:rFonts w:ascii="Calibri" w:hAnsi="Calibri" w:cs="Calibri"/>
            <w:sz w:val="24"/>
            <w:szCs w:val="24"/>
            <w:lang w:val="en-US"/>
          </w:rPr>
          <w:t>bookpoint</w:t>
        </w:r>
        <w:proofErr w:type="spellEnd"/>
        <w:r w:rsidRPr="0007092C">
          <w:rPr>
            <w:rStyle w:val="-"/>
            <w:rFonts w:ascii="Calibri" w:hAnsi="Calibri" w:cs="Calibri"/>
            <w:sz w:val="24"/>
            <w:szCs w:val="24"/>
          </w:rPr>
          <w:t>.</w:t>
        </w:r>
        <w:r w:rsidRPr="0007092C">
          <w:rPr>
            <w:rStyle w:val="-"/>
            <w:rFonts w:ascii="Calibri" w:hAnsi="Calibri" w:cs="Calibri"/>
            <w:sz w:val="24"/>
            <w:szCs w:val="24"/>
            <w:lang w:val="en-US"/>
          </w:rPr>
          <w:t>gr</w:t>
        </w:r>
        <w:r w:rsidRPr="0007092C">
          <w:rPr>
            <w:rStyle w:val="-"/>
            <w:rFonts w:ascii="Calibri" w:hAnsi="Calibri" w:cs="Calibri"/>
            <w:sz w:val="24"/>
            <w:szCs w:val="24"/>
          </w:rPr>
          <w:t>/</w:t>
        </w:r>
        <w:r w:rsidRPr="0007092C">
          <w:rPr>
            <w:rStyle w:val="-"/>
            <w:rFonts w:ascii="Calibri" w:hAnsi="Calibri" w:cs="Calibri"/>
            <w:sz w:val="24"/>
            <w:szCs w:val="24"/>
            <w:lang w:val="en-US"/>
          </w:rPr>
          <w:t>bookworms</w:t>
        </w:r>
      </w:hyperlink>
      <w:r w:rsidRPr="0007092C">
        <w:rPr>
          <w:rFonts w:ascii="Calibri" w:hAnsi="Calibri" w:cs="Calibri"/>
          <w:sz w:val="24"/>
          <w:szCs w:val="24"/>
        </w:rPr>
        <w:t xml:space="preserve">,  για να παρακολουθούν τις αναγνώσεις των μαθητών τους. </w:t>
      </w:r>
      <w:bookmarkEnd w:id="1"/>
    </w:p>
    <w:bookmarkEnd w:id="2"/>
    <w:p w14:paraId="1B6DDB34" w14:textId="693CAC7D" w:rsidR="00C7410C" w:rsidRPr="00AF4787" w:rsidRDefault="00C7410C" w:rsidP="00C7410C">
      <w:pPr>
        <w:pStyle w:val="a6"/>
        <w:numPr>
          <w:ilvl w:val="0"/>
          <w:numId w:val="1"/>
        </w:numPr>
        <w:jc w:val="both"/>
        <w:rPr>
          <w:rFonts w:ascii="Calibri" w:hAnsi="Calibri" w:cs="Calibri"/>
          <w:sz w:val="24"/>
          <w:szCs w:val="24"/>
        </w:rPr>
      </w:pPr>
      <w:r w:rsidRPr="00AF4787">
        <w:rPr>
          <w:rFonts w:ascii="Calibri" w:hAnsi="Calibri" w:cs="Calibri"/>
          <w:sz w:val="24"/>
          <w:szCs w:val="24"/>
        </w:rPr>
        <w:t>Οι μαθητές</w:t>
      </w:r>
      <w:r w:rsidR="00E6644D">
        <w:rPr>
          <w:rFonts w:ascii="Calibri" w:hAnsi="Calibri" w:cs="Calibri"/>
          <w:sz w:val="24"/>
          <w:szCs w:val="24"/>
        </w:rPr>
        <w:t xml:space="preserve"> </w:t>
      </w:r>
      <w:r w:rsidRPr="00AF4787">
        <w:rPr>
          <w:rFonts w:ascii="Calibri" w:hAnsi="Calibri" w:cs="Calibri"/>
          <w:sz w:val="24"/>
          <w:szCs w:val="24"/>
        </w:rPr>
        <w:t>καλούνται να διαβάσουν</w:t>
      </w:r>
      <w:r w:rsidR="00E73D45">
        <w:rPr>
          <w:rFonts w:ascii="Calibri" w:hAnsi="Calibri" w:cs="Calibri"/>
          <w:sz w:val="24"/>
          <w:szCs w:val="24"/>
        </w:rPr>
        <w:t xml:space="preserve"> με την υποστήριξη των γονιών τους ή μελών της οικογενείας τους </w:t>
      </w:r>
      <w:r w:rsidRPr="00AF4787">
        <w:rPr>
          <w:rFonts w:ascii="Calibri" w:hAnsi="Calibri" w:cs="Calibri"/>
          <w:sz w:val="24"/>
          <w:szCs w:val="24"/>
        </w:rPr>
        <w:t>από τα βιβλία της προτεινόμενης λίστας</w:t>
      </w:r>
      <w:r w:rsidR="00E73D45">
        <w:rPr>
          <w:rFonts w:ascii="Calibri" w:hAnsi="Calibri" w:cs="Calibri"/>
          <w:sz w:val="24"/>
          <w:szCs w:val="24"/>
        </w:rPr>
        <w:t xml:space="preserve"> και να τα καταχωρίσουν στην εφαρμογή των </w:t>
      </w:r>
      <w:proofErr w:type="spellStart"/>
      <w:r w:rsidR="00E73D45">
        <w:rPr>
          <w:rFonts w:ascii="Calibri" w:hAnsi="Calibri" w:cs="Calibri"/>
          <w:sz w:val="24"/>
          <w:szCs w:val="24"/>
        </w:rPr>
        <w:t>Βιβλιοσκώληκων</w:t>
      </w:r>
      <w:proofErr w:type="spellEnd"/>
      <w:r w:rsidR="00E6644D">
        <w:rPr>
          <w:rFonts w:ascii="Calibri" w:hAnsi="Calibri" w:cs="Calibri"/>
          <w:sz w:val="24"/>
          <w:szCs w:val="24"/>
        </w:rPr>
        <w:t>,</w:t>
      </w:r>
      <w:r w:rsidR="00E6644D" w:rsidRPr="00AF4787">
        <w:rPr>
          <w:rFonts w:ascii="Calibri" w:hAnsi="Calibri" w:cs="Calibri"/>
          <w:sz w:val="24"/>
          <w:szCs w:val="24"/>
        </w:rPr>
        <w:t xml:space="preserve"> για να θεωρείται έγκυρη η συμμετοχή </w:t>
      </w:r>
      <w:r w:rsidR="00E6644D">
        <w:rPr>
          <w:rFonts w:ascii="Calibri" w:hAnsi="Calibri" w:cs="Calibri"/>
          <w:sz w:val="24"/>
          <w:szCs w:val="24"/>
        </w:rPr>
        <w:t xml:space="preserve">τους. Η </w:t>
      </w:r>
      <w:r w:rsidRPr="00AF4787">
        <w:rPr>
          <w:rFonts w:ascii="Calibri" w:hAnsi="Calibri" w:cs="Calibri"/>
          <w:sz w:val="24"/>
          <w:szCs w:val="24"/>
        </w:rPr>
        <w:t>εγγραφή</w:t>
      </w:r>
      <w:r w:rsidR="007D2AF3">
        <w:rPr>
          <w:rFonts w:ascii="Calibri" w:hAnsi="Calibri" w:cs="Calibri"/>
          <w:sz w:val="24"/>
          <w:szCs w:val="24"/>
        </w:rPr>
        <w:t xml:space="preserve"> των μαθητών</w:t>
      </w:r>
      <w:r w:rsidRPr="00AF4787">
        <w:rPr>
          <w:rFonts w:ascii="Calibri" w:hAnsi="Calibri" w:cs="Calibri"/>
          <w:sz w:val="24"/>
          <w:szCs w:val="24"/>
        </w:rPr>
        <w:t xml:space="preserve"> στη</w:t>
      </w:r>
      <w:r w:rsidR="00E6644D">
        <w:rPr>
          <w:rFonts w:ascii="Calibri" w:hAnsi="Calibri" w:cs="Calibri"/>
          <w:sz w:val="24"/>
          <w:szCs w:val="24"/>
        </w:rPr>
        <w:t xml:space="preserve">ν </w:t>
      </w:r>
      <w:r w:rsidRPr="00AF4787">
        <w:rPr>
          <w:rFonts w:ascii="Calibri" w:hAnsi="Calibri" w:cs="Calibri"/>
          <w:sz w:val="24"/>
          <w:szCs w:val="24"/>
        </w:rPr>
        <w:t xml:space="preserve"> εφαρμογή</w:t>
      </w:r>
      <w:r w:rsidR="00E6644D">
        <w:rPr>
          <w:rFonts w:ascii="Calibri" w:hAnsi="Calibri" w:cs="Calibri"/>
          <w:sz w:val="24"/>
          <w:szCs w:val="24"/>
        </w:rPr>
        <w:t xml:space="preserve"> πραγματοποιείται στο σύνδεσμο</w:t>
      </w:r>
      <w:r w:rsidRPr="00AF4787">
        <w:rPr>
          <w:rFonts w:ascii="Calibri" w:hAnsi="Calibri" w:cs="Calibri"/>
          <w:sz w:val="24"/>
          <w:szCs w:val="24"/>
        </w:rPr>
        <w:t xml:space="preserve"> </w:t>
      </w:r>
      <w:bookmarkStart w:id="3" w:name="_Hlk125531564"/>
      <w:r>
        <w:rPr>
          <w:rFonts w:ascii="Calibri" w:hAnsi="Calibri" w:cs="Calibri"/>
          <w:color w:val="0000FF"/>
          <w:sz w:val="24"/>
          <w:szCs w:val="24"/>
          <w:u w:val="single"/>
        </w:rPr>
        <w:fldChar w:fldCharType="begin"/>
      </w:r>
      <w:r>
        <w:rPr>
          <w:rFonts w:ascii="Calibri" w:hAnsi="Calibri" w:cs="Calibri"/>
          <w:color w:val="0000FF"/>
          <w:sz w:val="24"/>
          <w:szCs w:val="24"/>
          <w:u w:val="single"/>
        </w:rPr>
        <w:instrText>HYPERLINK "</w:instrText>
      </w:r>
      <w:r w:rsidRPr="00AF4787">
        <w:rPr>
          <w:rFonts w:ascii="Calibri" w:hAnsi="Calibri" w:cs="Calibri"/>
          <w:color w:val="0000FF"/>
          <w:sz w:val="24"/>
          <w:szCs w:val="24"/>
          <w:u w:val="single"/>
        </w:rPr>
        <w:instrText>https://</w:instrText>
      </w:r>
      <w:r>
        <w:rPr>
          <w:rFonts w:ascii="Calibri" w:hAnsi="Calibri" w:cs="Calibri"/>
          <w:color w:val="0000FF"/>
          <w:sz w:val="24"/>
          <w:szCs w:val="24"/>
          <w:u w:val="single"/>
          <w:lang w:val="en-US"/>
        </w:rPr>
        <w:instrText>bookpoint</w:instrText>
      </w:r>
      <w:r w:rsidRPr="00AF4787">
        <w:rPr>
          <w:rFonts w:ascii="Calibri" w:hAnsi="Calibri" w:cs="Calibri"/>
          <w:color w:val="0000FF"/>
          <w:sz w:val="24"/>
          <w:szCs w:val="24"/>
          <w:u w:val="single"/>
        </w:rPr>
        <w:instrText>.gr/bookworms</w:instrText>
      </w:r>
      <w:r>
        <w:rPr>
          <w:rFonts w:ascii="Calibri" w:hAnsi="Calibri" w:cs="Calibri"/>
          <w:color w:val="0000FF"/>
          <w:sz w:val="24"/>
          <w:szCs w:val="24"/>
          <w:u w:val="single"/>
        </w:rPr>
        <w:instrText>"</w:instrText>
      </w:r>
      <w:r>
        <w:rPr>
          <w:rFonts w:ascii="Calibri" w:hAnsi="Calibri" w:cs="Calibri"/>
          <w:color w:val="0000FF"/>
          <w:sz w:val="24"/>
          <w:szCs w:val="24"/>
          <w:u w:val="single"/>
        </w:rPr>
      </w:r>
      <w:r>
        <w:rPr>
          <w:rFonts w:ascii="Calibri" w:hAnsi="Calibri" w:cs="Calibri"/>
          <w:color w:val="0000FF"/>
          <w:sz w:val="24"/>
          <w:szCs w:val="24"/>
          <w:u w:val="single"/>
        </w:rPr>
        <w:fldChar w:fldCharType="separate"/>
      </w:r>
      <w:r w:rsidRPr="0066307C">
        <w:rPr>
          <w:rStyle w:val="-"/>
          <w:rFonts w:ascii="Calibri" w:hAnsi="Calibri" w:cs="Calibri"/>
          <w:sz w:val="24"/>
          <w:szCs w:val="24"/>
        </w:rPr>
        <w:t>https://</w:t>
      </w:r>
      <w:proofErr w:type="spellStart"/>
      <w:r w:rsidRPr="0066307C">
        <w:rPr>
          <w:rStyle w:val="-"/>
          <w:rFonts w:ascii="Calibri" w:hAnsi="Calibri" w:cs="Calibri"/>
          <w:sz w:val="24"/>
          <w:szCs w:val="24"/>
          <w:lang w:val="en-US"/>
        </w:rPr>
        <w:t>bookpoint</w:t>
      </w:r>
      <w:proofErr w:type="spellEnd"/>
      <w:r w:rsidRPr="0066307C">
        <w:rPr>
          <w:rStyle w:val="-"/>
          <w:rFonts w:ascii="Calibri" w:hAnsi="Calibri" w:cs="Calibri"/>
          <w:sz w:val="24"/>
          <w:szCs w:val="24"/>
        </w:rPr>
        <w:t>.</w:t>
      </w:r>
      <w:proofErr w:type="spellStart"/>
      <w:r w:rsidRPr="0066307C">
        <w:rPr>
          <w:rStyle w:val="-"/>
          <w:rFonts w:ascii="Calibri" w:hAnsi="Calibri" w:cs="Calibri"/>
          <w:sz w:val="24"/>
          <w:szCs w:val="24"/>
        </w:rPr>
        <w:t>gr</w:t>
      </w:r>
      <w:proofErr w:type="spellEnd"/>
      <w:r w:rsidRPr="0066307C">
        <w:rPr>
          <w:rStyle w:val="-"/>
          <w:rFonts w:ascii="Calibri" w:hAnsi="Calibri" w:cs="Calibri"/>
          <w:sz w:val="24"/>
          <w:szCs w:val="24"/>
        </w:rPr>
        <w:t>/</w:t>
      </w:r>
      <w:proofErr w:type="spellStart"/>
      <w:r w:rsidRPr="0066307C">
        <w:rPr>
          <w:rStyle w:val="-"/>
          <w:rFonts w:ascii="Calibri" w:hAnsi="Calibri" w:cs="Calibri"/>
          <w:sz w:val="24"/>
          <w:szCs w:val="24"/>
        </w:rPr>
        <w:t>bookworms</w:t>
      </w:r>
      <w:bookmarkEnd w:id="3"/>
      <w:proofErr w:type="spellEnd"/>
      <w:r>
        <w:rPr>
          <w:rFonts w:ascii="Calibri" w:hAnsi="Calibri" w:cs="Calibri"/>
          <w:color w:val="0000FF"/>
          <w:sz w:val="24"/>
          <w:szCs w:val="24"/>
          <w:u w:val="single"/>
        </w:rPr>
        <w:fldChar w:fldCharType="end"/>
      </w:r>
      <w:r w:rsidR="007D2AF3">
        <w:rPr>
          <w:rFonts w:ascii="Calibri" w:hAnsi="Calibri" w:cs="Calibri"/>
          <w:sz w:val="24"/>
          <w:szCs w:val="24"/>
        </w:rPr>
        <w:t xml:space="preserve">. </w:t>
      </w:r>
    </w:p>
    <w:p w14:paraId="607F1528" w14:textId="6A6374FE" w:rsidR="00C7410C" w:rsidRDefault="00C7410C" w:rsidP="00C7410C">
      <w:pPr>
        <w:pStyle w:val="a6"/>
        <w:numPr>
          <w:ilvl w:val="0"/>
          <w:numId w:val="1"/>
        </w:numPr>
        <w:jc w:val="both"/>
        <w:rPr>
          <w:rFonts w:ascii="Calibri" w:hAnsi="Calibri" w:cs="Calibri"/>
          <w:sz w:val="24"/>
          <w:szCs w:val="24"/>
        </w:rPr>
      </w:pPr>
      <w:bookmarkStart w:id="4" w:name="_Hlk94084449"/>
      <w:r w:rsidRPr="00AF4787">
        <w:rPr>
          <w:rFonts w:ascii="Calibri" w:hAnsi="Calibri" w:cs="Calibri"/>
          <w:sz w:val="24"/>
          <w:szCs w:val="24"/>
        </w:rPr>
        <w:t xml:space="preserve">Ονομαστικοί έπαινοι και αναμνηστικά δώρα </w:t>
      </w:r>
      <w:r w:rsidR="0007092C">
        <w:rPr>
          <w:rFonts w:ascii="Calibri" w:hAnsi="Calibri" w:cs="Calibri"/>
          <w:sz w:val="24"/>
          <w:szCs w:val="24"/>
        </w:rPr>
        <w:t>απονέμονται</w:t>
      </w:r>
      <w:r w:rsidRPr="00AF4787">
        <w:rPr>
          <w:rFonts w:ascii="Calibri" w:hAnsi="Calibri" w:cs="Calibri"/>
          <w:sz w:val="24"/>
          <w:szCs w:val="24"/>
        </w:rPr>
        <w:t xml:space="preserve"> στα παιδιά και στους εκπαιδευτικούς</w:t>
      </w:r>
      <w:r w:rsidR="0007092C">
        <w:rPr>
          <w:rFonts w:ascii="Calibri" w:hAnsi="Calibri" w:cs="Calibri"/>
          <w:sz w:val="24"/>
          <w:szCs w:val="24"/>
        </w:rPr>
        <w:t xml:space="preserve"> </w:t>
      </w:r>
      <w:r w:rsidR="005F323F">
        <w:rPr>
          <w:rFonts w:ascii="Calibri" w:hAnsi="Calibri" w:cs="Calibri"/>
          <w:sz w:val="24"/>
          <w:szCs w:val="24"/>
        </w:rPr>
        <w:t>κατά</w:t>
      </w:r>
      <w:r w:rsidR="0007092C">
        <w:rPr>
          <w:rFonts w:ascii="Calibri" w:hAnsi="Calibri" w:cs="Calibri"/>
          <w:sz w:val="24"/>
          <w:szCs w:val="24"/>
        </w:rPr>
        <w:t xml:space="preserve"> την ολοκλήρωση του Προγράμματος</w:t>
      </w:r>
      <w:r w:rsidR="008D2821">
        <w:rPr>
          <w:rFonts w:ascii="Calibri" w:hAnsi="Calibri" w:cs="Calibri"/>
          <w:sz w:val="24"/>
          <w:szCs w:val="24"/>
        </w:rPr>
        <w:t>.</w:t>
      </w:r>
    </w:p>
    <w:bookmarkEnd w:id="4"/>
    <w:p w14:paraId="734B848D" w14:textId="22F122D9" w:rsidR="00C7410C" w:rsidRDefault="008D2821" w:rsidP="00C7410C">
      <w:pPr>
        <w:ind w:left="360"/>
        <w:jc w:val="both"/>
      </w:pPr>
      <w:r>
        <w:rPr>
          <w:rFonts w:ascii="Calibri" w:hAnsi="Calibri" w:cs="Calibri"/>
          <w:sz w:val="24"/>
          <w:szCs w:val="24"/>
        </w:rPr>
        <w:lastRenderedPageBreak/>
        <w:t>Μ</w:t>
      </w:r>
      <w:r w:rsidR="00C7410C" w:rsidRPr="00AF4787">
        <w:rPr>
          <w:rFonts w:ascii="Calibri" w:hAnsi="Calibri" w:cs="Calibri"/>
          <w:sz w:val="24"/>
          <w:szCs w:val="24"/>
        </w:rPr>
        <w:t xml:space="preserve">πορείτε να αναζητήσετε όλες τις πληροφορίες για το πρόγραμμα, όπως και τη λίστα με τα προτεινόμενα βιβλία στην ηλεκτρονική σελίδα των Βιβλιοθηκών </w:t>
      </w:r>
      <w:hyperlink r:id="rId8" w:history="1">
        <w:r w:rsidR="00C7410C" w:rsidRPr="00AF4787">
          <w:rPr>
            <w:rStyle w:val="-"/>
            <w:rFonts w:ascii="Calibri" w:hAnsi="Calibri" w:cs="Calibri"/>
            <w:sz w:val="24"/>
            <w:szCs w:val="24"/>
          </w:rPr>
          <w:t>https://lib.kalamaria.gr</w:t>
        </w:r>
      </w:hyperlink>
    </w:p>
    <w:p w14:paraId="348825D1" w14:textId="77777777" w:rsidR="00E30B7E" w:rsidRDefault="00E30B7E" w:rsidP="00C7410C">
      <w:pPr>
        <w:ind w:left="360"/>
        <w:jc w:val="both"/>
      </w:pPr>
    </w:p>
    <w:p w14:paraId="73879F04" w14:textId="77777777" w:rsidR="002E4357" w:rsidRPr="00404402" w:rsidRDefault="002E4357" w:rsidP="00404402">
      <w:pPr>
        <w:pBdr>
          <w:bottom w:val="single" w:sz="4" w:space="1" w:color="auto"/>
        </w:pBdr>
        <w:ind w:left="360"/>
        <w:jc w:val="both"/>
        <w:rPr>
          <w:u w:val="single"/>
        </w:rPr>
      </w:pPr>
    </w:p>
    <w:p w14:paraId="7DBC0932" w14:textId="5A366552" w:rsidR="002E4357" w:rsidRPr="006D681D" w:rsidRDefault="002E4357" w:rsidP="00404402">
      <w:pPr>
        <w:ind w:left="360"/>
        <w:jc w:val="center"/>
        <w:rPr>
          <w:color w:val="404040" w:themeColor="text1" w:themeTint="BF"/>
        </w:rPr>
      </w:pPr>
      <w:proofErr w:type="spellStart"/>
      <w:r w:rsidRPr="002B1776">
        <w:rPr>
          <w:i/>
          <w:iCs/>
          <w:color w:val="404040" w:themeColor="text1" w:themeTint="BF"/>
        </w:rPr>
        <w:t>Βιβλιοσκώληκες</w:t>
      </w:r>
      <w:proofErr w:type="spellEnd"/>
      <w:r w:rsidR="00404402" w:rsidRPr="006D681D">
        <w:rPr>
          <w:color w:val="404040" w:themeColor="text1" w:themeTint="BF"/>
        </w:rPr>
        <w:t xml:space="preserve"> – Δίκτυο Βιβλιοθηκών για την προώθηση της </w:t>
      </w:r>
      <w:proofErr w:type="spellStart"/>
      <w:r w:rsidR="00404402" w:rsidRPr="006D681D">
        <w:rPr>
          <w:color w:val="404040" w:themeColor="text1" w:themeTint="BF"/>
        </w:rPr>
        <w:t>φιλαναγνωσίας</w:t>
      </w:r>
      <w:proofErr w:type="spellEnd"/>
      <w:r w:rsidR="00404402" w:rsidRPr="006D681D">
        <w:rPr>
          <w:color w:val="404040" w:themeColor="text1" w:themeTint="BF"/>
        </w:rPr>
        <w:t xml:space="preserve"> στα σχολεία</w:t>
      </w:r>
    </w:p>
    <w:p w14:paraId="6A0F24F9" w14:textId="3FB5104A" w:rsidR="006D681D" w:rsidRPr="006D681D" w:rsidRDefault="002E4357" w:rsidP="006D681D">
      <w:pPr>
        <w:jc w:val="both"/>
        <w:rPr>
          <w:rFonts w:ascii="Calibri" w:hAnsi="Calibri" w:cs="Calibri"/>
          <w:color w:val="404040" w:themeColor="text1" w:themeTint="BF"/>
        </w:rPr>
      </w:pPr>
      <w:r w:rsidRPr="006D681D">
        <w:rPr>
          <w:rFonts w:ascii="Calibri" w:hAnsi="Calibri" w:cs="Calibri"/>
          <w:color w:val="404040" w:themeColor="text1" w:themeTint="BF"/>
        </w:rPr>
        <w:t>Ένα δίκτυο συνεργασίας</w:t>
      </w:r>
      <w:r w:rsidR="00404402" w:rsidRPr="006D681D">
        <w:rPr>
          <w:rFonts w:ascii="Calibri" w:hAnsi="Calibri" w:cs="Calibri"/>
          <w:color w:val="404040" w:themeColor="text1" w:themeTint="BF"/>
        </w:rPr>
        <w:t xml:space="preserve"> έχει αναπτυχθεί ανάμεσα σε</w:t>
      </w:r>
      <w:r w:rsidRPr="006D681D">
        <w:rPr>
          <w:rFonts w:ascii="Calibri" w:hAnsi="Calibri" w:cs="Calibri"/>
          <w:color w:val="404040" w:themeColor="text1" w:themeTint="BF"/>
        </w:rPr>
        <w:t xml:space="preserve"> Δημόσ</w:t>
      </w:r>
      <w:r w:rsidR="00404402" w:rsidRPr="006D681D">
        <w:rPr>
          <w:rFonts w:ascii="Calibri" w:hAnsi="Calibri" w:cs="Calibri"/>
          <w:color w:val="404040" w:themeColor="text1" w:themeTint="BF"/>
        </w:rPr>
        <w:t>ιες</w:t>
      </w:r>
      <w:r w:rsidRPr="006D681D">
        <w:rPr>
          <w:rFonts w:ascii="Calibri" w:hAnsi="Calibri" w:cs="Calibri"/>
          <w:color w:val="404040" w:themeColor="text1" w:themeTint="BF"/>
        </w:rPr>
        <w:t xml:space="preserve"> και Δημοτικ</w:t>
      </w:r>
      <w:r w:rsidR="00404402" w:rsidRPr="006D681D">
        <w:rPr>
          <w:rFonts w:ascii="Calibri" w:hAnsi="Calibri" w:cs="Calibri"/>
          <w:color w:val="404040" w:themeColor="text1" w:themeTint="BF"/>
        </w:rPr>
        <w:t xml:space="preserve">ές Βιβλιοθήκες της Ελλάδας με στόχο την προώθηση της </w:t>
      </w:r>
      <w:proofErr w:type="spellStart"/>
      <w:r w:rsidR="00404402" w:rsidRPr="006D681D">
        <w:rPr>
          <w:rFonts w:ascii="Calibri" w:hAnsi="Calibri" w:cs="Calibri"/>
          <w:color w:val="404040" w:themeColor="text1" w:themeTint="BF"/>
        </w:rPr>
        <w:t>φιλαναγνωσίας</w:t>
      </w:r>
      <w:proofErr w:type="spellEnd"/>
      <w:r w:rsidR="00404402" w:rsidRPr="006D681D">
        <w:rPr>
          <w:rFonts w:ascii="Calibri" w:hAnsi="Calibri" w:cs="Calibri"/>
          <w:color w:val="404040" w:themeColor="text1" w:themeTint="BF"/>
        </w:rPr>
        <w:t xml:space="preserve"> στα σχολεία</w:t>
      </w:r>
      <w:r w:rsidR="0032605D">
        <w:rPr>
          <w:rFonts w:ascii="Calibri" w:hAnsi="Calibri" w:cs="Calibri"/>
          <w:color w:val="404040" w:themeColor="text1" w:themeTint="BF"/>
        </w:rPr>
        <w:t xml:space="preserve"> (νηπιαγωγεία, δημοτικά, γυμνάσια)</w:t>
      </w:r>
      <w:r w:rsidR="00404402" w:rsidRPr="006D681D">
        <w:rPr>
          <w:rFonts w:ascii="Calibri" w:hAnsi="Calibri" w:cs="Calibri"/>
          <w:color w:val="404040" w:themeColor="text1" w:themeTint="BF"/>
        </w:rPr>
        <w:t xml:space="preserve">. Οι </w:t>
      </w:r>
      <w:proofErr w:type="spellStart"/>
      <w:r w:rsidR="00404402" w:rsidRPr="006D681D">
        <w:rPr>
          <w:rFonts w:ascii="Calibri" w:hAnsi="Calibri" w:cs="Calibri"/>
          <w:color w:val="404040" w:themeColor="text1" w:themeTint="BF"/>
        </w:rPr>
        <w:t>Βιβλιοσκώληκες</w:t>
      </w:r>
      <w:proofErr w:type="spellEnd"/>
      <w:r w:rsidR="00404402" w:rsidRPr="006D681D">
        <w:rPr>
          <w:rFonts w:ascii="Calibri" w:hAnsi="Calibri" w:cs="Calibri"/>
          <w:color w:val="404040" w:themeColor="text1" w:themeTint="BF"/>
        </w:rPr>
        <w:t xml:space="preserve">, </w:t>
      </w:r>
      <w:r w:rsidR="00635D30">
        <w:rPr>
          <w:rFonts w:ascii="Calibri" w:hAnsi="Calibri" w:cs="Calibri"/>
          <w:color w:val="404040" w:themeColor="text1" w:themeTint="BF"/>
        </w:rPr>
        <w:t>είναι ένα</w:t>
      </w:r>
      <w:r w:rsidR="00404402" w:rsidRPr="006D681D">
        <w:rPr>
          <w:rFonts w:ascii="Calibri" w:hAnsi="Calibri" w:cs="Calibri"/>
          <w:color w:val="404040" w:themeColor="text1" w:themeTint="BF"/>
        </w:rPr>
        <w:t xml:space="preserve"> Πρόγραμμα </w:t>
      </w:r>
      <w:proofErr w:type="spellStart"/>
      <w:r w:rsidR="00404402" w:rsidRPr="006D681D">
        <w:rPr>
          <w:rFonts w:ascii="Calibri" w:hAnsi="Calibri" w:cs="Calibri"/>
          <w:color w:val="404040" w:themeColor="text1" w:themeTint="BF"/>
        </w:rPr>
        <w:t>Φιλαναγνωσίας</w:t>
      </w:r>
      <w:proofErr w:type="spellEnd"/>
      <w:r w:rsidR="006D681D" w:rsidRPr="006D681D">
        <w:rPr>
          <w:rFonts w:ascii="Calibri" w:hAnsi="Calibri" w:cs="Calibri"/>
          <w:color w:val="404040" w:themeColor="text1" w:themeTint="BF"/>
        </w:rPr>
        <w:t xml:space="preserve"> </w:t>
      </w:r>
      <w:r w:rsidR="0032605D">
        <w:rPr>
          <w:rFonts w:ascii="Calibri" w:hAnsi="Calibri" w:cs="Calibri"/>
          <w:color w:val="404040" w:themeColor="text1" w:themeTint="BF"/>
        </w:rPr>
        <w:t xml:space="preserve">που </w:t>
      </w:r>
      <w:r w:rsidR="00942860">
        <w:rPr>
          <w:rFonts w:ascii="Calibri" w:hAnsi="Calibri" w:cs="Calibri"/>
          <w:color w:val="404040" w:themeColor="text1" w:themeTint="BF"/>
        </w:rPr>
        <w:t xml:space="preserve">ξεκίνησε </w:t>
      </w:r>
      <w:r w:rsidR="00CC4B87">
        <w:rPr>
          <w:rFonts w:ascii="Calibri" w:hAnsi="Calibri" w:cs="Calibri"/>
          <w:color w:val="404040" w:themeColor="text1" w:themeTint="BF"/>
        </w:rPr>
        <w:t xml:space="preserve">το 2020 </w:t>
      </w:r>
      <w:r w:rsidR="00942860">
        <w:rPr>
          <w:rFonts w:ascii="Calibri" w:hAnsi="Calibri" w:cs="Calibri"/>
          <w:color w:val="404040" w:themeColor="text1" w:themeTint="BF"/>
        </w:rPr>
        <w:t xml:space="preserve"> στην Καλαμαριά</w:t>
      </w:r>
      <w:r w:rsidR="00635D30">
        <w:rPr>
          <w:rFonts w:ascii="Calibri" w:hAnsi="Calibri" w:cs="Calibri"/>
          <w:color w:val="404040" w:themeColor="text1" w:themeTint="BF"/>
        </w:rPr>
        <w:t>. Α</w:t>
      </w:r>
      <w:r w:rsidR="006D681D" w:rsidRPr="006D681D">
        <w:rPr>
          <w:rFonts w:ascii="Calibri" w:hAnsi="Calibri" w:cs="Calibri"/>
          <w:color w:val="404040" w:themeColor="text1" w:themeTint="BF"/>
        </w:rPr>
        <w:t xml:space="preserve">ποτελεί πρωτότυπη ιδέα και υποστηρίζεται από τις Βιβλιοθήκες του Δήμου Καλαμαριάς. Η διαδικτυακή εφαρμογή του εν λόγω προγράμματος έχει σχεδιαστεί από τον </w:t>
      </w:r>
      <w:hyperlink r:id="rId9" w:history="1">
        <w:r w:rsidR="006D681D" w:rsidRPr="006D681D">
          <w:rPr>
            <w:rFonts w:ascii="Calibri" w:hAnsi="Calibri" w:cs="Calibri"/>
            <w:color w:val="404040" w:themeColor="text1" w:themeTint="BF"/>
            <w:u w:val="single"/>
          </w:rPr>
          <w:t>ΟΣΔΕΛ</w:t>
        </w:r>
      </w:hyperlink>
      <w:r w:rsidR="006D681D" w:rsidRPr="006D681D">
        <w:rPr>
          <w:rFonts w:ascii="Calibri" w:hAnsi="Calibri" w:cs="Calibri"/>
          <w:color w:val="404040" w:themeColor="text1" w:themeTint="BF"/>
        </w:rPr>
        <w:t xml:space="preserve"> (Οργανισμός Συλλογικής Διαχείρισης Έργων του Λόγου), στο πλαίσιο του πολιτιστικού και κοινωνικού έργου του, και είναι ευγενική χορηγία προς τις Βιβλιοθήκες που συμμετέχουν στο συγκεκριμένο πρόγραμμα. Υποστηρίζεται από τη βάση βιβλιογραφικών δεδομένων </w:t>
      </w:r>
      <w:hyperlink r:id="rId10" w:history="1">
        <w:proofErr w:type="spellStart"/>
        <w:r w:rsidR="006D681D" w:rsidRPr="006D681D">
          <w:rPr>
            <w:rStyle w:val="-"/>
            <w:rFonts w:ascii="Calibri" w:hAnsi="Calibri" w:cs="Calibri"/>
            <w:color w:val="404040" w:themeColor="text1" w:themeTint="BF"/>
            <w:lang w:val="en-US"/>
          </w:rPr>
          <w:t>bookpoint</w:t>
        </w:r>
        <w:proofErr w:type="spellEnd"/>
        <w:r w:rsidR="006D681D" w:rsidRPr="006D681D">
          <w:rPr>
            <w:rStyle w:val="-"/>
            <w:rFonts w:ascii="Calibri" w:hAnsi="Calibri" w:cs="Calibri"/>
            <w:color w:val="404040" w:themeColor="text1" w:themeTint="BF"/>
          </w:rPr>
          <w:t>.</w:t>
        </w:r>
        <w:r w:rsidR="006D681D" w:rsidRPr="006D681D">
          <w:rPr>
            <w:rStyle w:val="-"/>
            <w:rFonts w:ascii="Calibri" w:hAnsi="Calibri" w:cs="Calibri"/>
            <w:color w:val="404040" w:themeColor="text1" w:themeTint="BF"/>
            <w:lang w:val="en-US"/>
          </w:rPr>
          <w:t>gr</w:t>
        </w:r>
      </w:hyperlink>
      <w:r w:rsidR="006D681D" w:rsidRPr="006D681D">
        <w:rPr>
          <w:rFonts w:ascii="Calibri" w:hAnsi="Calibri" w:cs="Calibri"/>
          <w:color w:val="404040" w:themeColor="text1" w:themeTint="BF"/>
        </w:rPr>
        <w:t>.</w:t>
      </w:r>
    </w:p>
    <w:p w14:paraId="7B98B97D" w14:textId="5AA67106" w:rsidR="002E4357" w:rsidRDefault="006D681D" w:rsidP="006D681D">
      <w:pPr>
        <w:jc w:val="both"/>
        <w:rPr>
          <w:rFonts w:ascii="Calibri" w:hAnsi="Calibri" w:cs="Calibri"/>
        </w:rPr>
      </w:pPr>
      <w:r w:rsidRPr="00942860">
        <w:rPr>
          <w:rFonts w:ascii="Calibri" w:hAnsi="Calibri" w:cs="Calibri"/>
        </w:rPr>
        <w:t xml:space="preserve">Οι Βιβλιοθήκες που συμμετέχουν </w:t>
      </w:r>
      <w:r w:rsidR="002B1776">
        <w:rPr>
          <w:rFonts w:ascii="Calibri" w:hAnsi="Calibri" w:cs="Calibri"/>
        </w:rPr>
        <w:t xml:space="preserve">στους </w:t>
      </w:r>
      <w:proofErr w:type="spellStart"/>
      <w:r w:rsidR="002B1776" w:rsidRPr="002B1776">
        <w:rPr>
          <w:rFonts w:ascii="Calibri" w:hAnsi="Calibri" w:cs="Calibri"/>
          <w:i/>
          <w:iCs/>
        </w:rPr>
        <w:t>Βιβλιοσκώληκες</w:t>
      </w:r>
      <w:proofErr w:type="spellEnd"/>
      <w:r w:rsidRPr="002B1776">
        <w:rPr>
          <w:rFonts w:ascii="Calibri" w:hAnsi="Calibri" w:cs="Calibri"/>
          <w:i/>
          <w:iCs/>
        </w:rPr>
        <w:t xml:space="preserve"> </w:t>
      </w:r>
      <w:r w:rsidRPr="00942860">
        <w:rPr>
          <w:rFonts w:ascii="Calibri" w:hAnsi="Calibri" w:cs="Calibri"/>
        </w:rPr>
        <w:t>είναι οι ακόλουθες:</w:t>
      </w:r>
    </w:p>
    <w:p w14:paraId="263A3B55" w14:textId="2727AA97" w:rsidR="00942860" w:rsidRPr="00805528" w:rsidRDefault="00942860" w:rsidP="00942860">
      <w:pPr>
        <w:jc w:val="both"/>
        <w:rPr>
          <w:rFonts w:ascii="Calibri" w:hAnsi="Calibri" w:cs="Calibri"/>
          <w:b/>
          <w:bCs/>
          <w:color w:val="404040" w:themeColor="text1" w:themeTint="BF"/>
        </w:rPr>
      </w:pPr>
      <w:r w:rsidRPr="00286BE8">
        <w:rPr>
          <w:rFonts w:ascii="Calibri" w:hAnsi="Calibri" w:cs="Calibri"/>
          <w:b/>
          <w:bCs/>
          <w:color w:val="404040" w:themeColor="text1" w:themeTint="BF"/>
        </w:rPr>
        <w:t>Βιβλιοθήκες Δήμου Καλαμαριάς</w:t>
      </w:r>
      <w:r w:rsidRPr="00805528">
        <w:rPr>
          <w:rFonts w:ascii="Calibri" w:hAnsi="Calibri" w:cs="Calibri"/>
          <w:b/>
          <w:bCs/>
          <w:color w:val="404040" w:themeColor="text1" w:themeTint="BF"/>
        </w:rPr>
        <w:t xml:space="preserve">,  Βιβλιοθήκες Δήμου Αμπελοκήπων-Μενεμένης, Δημοτική Βιβλιοθήκη Ηρακλείου Αττικής, Παιδικές Βιβλιοθήκες Δήμου Καρδίτσας, Δημοτική Βιβλιοθήκη </w:t>
      </w:r>
      <w:proofErr w:type="spellStart"/>
      <w:r w:rsidRPr="00805528">
        <w:rPr>
          <w:rFonts w:ascii="Calibri" w:hAnsi="Calibri" w:cs="Calibri"/>
          <w:b/>
          <w:bCs/>
          <w:color w:val="404040" w:themeColor="text1" w:themeTint="BF"/>
        </w:rPr>
        <w:t>Κορωπίου</w:t>
      </w:r>
      <w:proofErr w:type="spellEnd"/>
      <w:r w:rsidRPr="00805528">
        <w:rPr>
          <w:rFonts w:ascii="Calibri" w:hAnsi="Calibri" w:cs="Calibri"/>
          <w:b/>
          <w:bCs/>
          <w:color w:val="404040" w:themeColor="text1" w:themeTint="BF"/>
        </w:rPr>
        <w:t>, Δημόσια Κεντρική Βιβλιοθήκη Κόνιτσας,</w:t>
      </w:r>
      <w:r w:rsidR="00DA463B">
        <w:rPr>
          <w:rFonts w:ascii="Calibri" w:hAnsi="Calibri" w:cs="Calibri"/>
          <w:b/>
          <w:bCs/>
          <w:color w:val="404040" w:themeColor="text1" w:themeTint="BF"/>
        </w:rPr>
        <w:t xml:space="preserve"> </w:t>
      </w:r>
      <w:r w:rsidRPr="00805528">
        <w:rPr>
          <w:rFonts w:ascii="Calibri" w:hAnsi="Calibri" w:cs="Calibri"/>
          <w:b/>
          <w:bCs/>
          <w:color w:val="404040" w:themeColor="text1" w:themeTint="BF"/>
        </w:rPr>
        <w:t>Δημοτική Βιβλιοθήκη Νίκαιας &amp; Αγίου Ιωάννη Ρέντη,</w:t>
      </w:r>
      <w:r w:rsidR="002B1776" w:rsidRPr="00805528">
        <w:rPr>
          <w:rFonts w:ascii="Calibri" w:hAnsi="Calibri" w:cs="Calibri"/>
          <w:b/>
          <w:bCs/>
          <w:color w:val="404040" w:themeColor="text1" w:themeTint="BF"/>
        </w:rPr>
        <w:t xml:space="preserve"> Δημοτική Βιβλιοθήκη Κομοτηνής, Δημοτική Βιβλιοθήκη Αμαρύνθου Δήμου Ερέτριας, Δημοτική Βιβλιοθήκη Ελευθερίου Κορδελιού.</w:t>
      </w:r>
    </w:p>
    <w:p w14:paraId="2D5BDFB3" w14:textId="2302E341" w:rsidR="00942860" w:rsidRPr="00D11BFE" w:rsidRDefault="00942860" w:rsidP="00942860">
      <w:pPr>
        <w:jc w:val="both"/>
        <w:rPr>
          <w:rFonts w:cstheme="minorHAnsi"/>
          <w:b/>
          <w:bCs/>
          <w:sz w:val="24"/>
          <w:szCs w:val="24"/>
        </w:rPr>
      </w:pPr>
    </w:p>
    <w:p w14:paraId="57082EA3" w14:textId="77777777" w:rsidR="00C7410C" w:rsidRDefault="00C7410C"/>
    <w:p w14:paraId="3482715C" w14:textId="04499844" w:rsidR="00C7410C" w:rsidRDefault="002E4357" w:rsidP="002E4357">
      <w:r>
        <w:t xml:space="preserve">                              Η διαδικτυακή εφαρμογή είναι ευγενική χορηγία του</w:t>
      </w:r>
    </w:p>
    <w:p w14:paraId="5A679877" w14:textId="2D15B8BD" w:rsidR="002E4357" w:rsidRDefault="002E4357" w:rsidP="002E4357">
      <w:pPr>
        <w:jc w:val="center"/>
      </w:pPr>
      <w:r>
        <w:rPr>
          <w:noProof/>
        </w:rPr>
        <mc:AlternateContent>
          <mc:Choice Requires="wps">
            <w:drawing>
              <wp:anchor distT="0" distB="0" distL="114300" distR="114300" simplePos="0" relativeHeight="251659264" behindDoc="0" locked="0" layoutInCell="1" allowOverlap="1" wp14:anchorId="31B89D57" wp14:editId="5C4CA67A">
                <wp:simplePos x="0" y="0"/>
                <wp:positionH relativeFrom="margin">
                  <wp:posOffset>1400175</wp:posOffset>
                </wp:positionH>
                <wp:positionV relativeFrom="paragraph">
                  <wp:posOffset>6985</wp:posOffset>
                </wp:positionV>
                <wp:extent cx="1914525" cy="914400"/>
                <wp:effectExtent l="0" t="0" r="9525" b="0"/>
                <wp:wrapNone/>
                <wp:docPr id="1093241299" name="Πλαίσιο κειμένου 1"/>
                <wp:cNvGraphicFramePr/>
                <a:graphic xmlns:a="http://schemas.openxmlformats.org/drawingml/2006/main">
                  <a:graphicData uri="http://schemas.microsoft.com/office/word/2010/wordprocessingShape">
                    <wps:wsp>
                      <wps:cNvSpPr txBox="1"/>
                      <wps:spPr>
                        <a:xfrm>
                          <a:off x="0" y="0"/>
                          <a:ext cx="1914525" cy="914400"/>
                        </a:xfrm>
                        <a:prstGeom prst="rect">
                          <a:avLst/>
                        </a:prstGeom>
                        <a:solidFill>
                          <a:sysClr val="window" lastClr="FFFFFF"/>
                        </a:solidFill>
                        <a:ln w="6350">
                          <a:noFill/>
                        </a:ln>
                      </wps:spPr>
                      <wps:txbx>
                        <w:txbxContent>
                          <w:p w14:paraId="6B9CD760" w14:textId="77777777" w:rsidR="00CF1FDD" w:rsidRDefault="00CF1FDD" w:rsidP="00CF1FDD">
                            <w:r w:rsidRPr="001A76FB">
                              <w:rPr>
                                <w:rFonts w:eastAsia="Calibri"/>
                                <w:noProof/>
                              </w:rPr>
                              <w:drawing>
                                <wp:inline distT="0" distB="0" distL="0" distR="0" wp14:anchorId="7AFF72D6" wp14:editId="5E1574F9">
                                  <wp:extent cx="1398905" cy="266700"/>
                                  <wp:effectExtent l="0" t="0" r="0" b="0"/>
                                  <wp:docPr id="351874981" name="Εικόνα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5556" cy="2717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1B89D57" id="_x0000_t202" coordsize="21600,21600" o:spt="202" path="m,l,21600r21600,l21600,xe">
                <v:stroke joinstyle="miter"/>
                <v:path gradientshapeok="t" o:connecttype="rect"/>
              </v:shapetype>
              <v:shape id="Πλαίσιο κειμένου 1" o:spid="_x0000_s1026" type="#_x0000_t202" style="position:absolute;left:0;text-align:left;margin-left:110.25pt;margin-top:.55pt;width:150.75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" fillcolor="window" stroked="f" strokeweight=".5pt">
                <v:textbox>
                  <w:txbxContent>
                    <w:p w14:paraId="6B9CD760" w14:textId="77777777" w:rsidR="00CF1FDD" w:rsidRDefault="00CF1FDD" w:rsidP="00CF1FDD">
                      <w:r w:rsidRPr="001A76FB">
                        <w:rPr>
                          <w:rFonts w:eastAsia="Calibri"/>
                          <w:noProof/>
                        </w:rPr>
                        <w:drawing>
                          <wp:inline distT="0" distB="0" distL="0" distR="0" wp14:anchorId="7AFF72D6" wp14:editId="5E1574F9">
                            <wp:extent cx="1398905" cy="266700"/>
                            <wp:effectExtent l="0" t="0" r="0" b="0"/>
                            <wp:docPr id="351874981" name="Εικόνα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5556" cy="271781"/>
                                    </a:xfrm>
                                    <a:prstGeom prst="rect">
                                      <a:avLst/>
                                    </a:prstGeom>
                                    <a:noFill/>
                                    <a:ln>
                                      <a:noFill/>
                                    </a:ln>
                                  </pic:spPr>
                                </pic:pic>
                              </a:graphicData>
                            </a:graphic>
                          </wp:inline>
                        </w:drawing>
                      </w:r>
                    </w:p>
                  </w:txbxContent>
                </v:textbox>
                <w10:wrap anchorx="margin"/>
              </v:shape>
            </w:pict>
          </mc:Fallback>
        </mc:AlternateContent>
      </w:r>
    </w:p>
    <w:p w14:paraId="3B6F72CF" w14:textId="251EF921" w:rsidR="00C7410C" w:rsidRDefault="002E4357" w:rsidP="002E4357">
      <w:pPr>
        <w:jc w:val="center"/>
      </w:pPr>
      <w:r>
        <w:t xml:space="preserve">    </w:t>
      </w:r>
    </w:p>
    <w:sectPr w:rsidR="00C7410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073C58"/>
    <w:multiLevelType w:val="hybridMultilevel"/>
    <w:tmpl w:val="CF5A39D4"/>
    <w:lvl w:ilvl="0" w:tplc="0408000F">
      <w:start w:val="1"/>
      <w:numFmt w:val="decimal"/>
      <w:lvlText w:val="%1."/>
      <w:lvlJc w:val="left"/>
      <w:pPr>
        <w:ind w:left="643"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76EE5A8F"/>
    <w:multiLevelType w:val="hybridMultilevel"/>
    <w:tmpl w:val="F5EACF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40741499">
    <w:abstractNumId w:val="0"/>
  </w:num>
  <w:num w:numId="2" w16cid:durableId="405566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215"/>
    <w:rsid w:val="00054D3F"/>
    <w:rsid w:val="00062D4D"/>
    <w:rsid w:val="0007092C"/>
    <w:rsid w:val="00164652"/>
    <w:rsid w:val="001870F3"/>
    <w:rsid w:val="00195759"/>
    <w:rsid w:val="001E5279"/>
    <w:rsid w:val="00206388"/>
    <w:rsid w:val="00231265"/>
    <w:rsid w:val="0025019D"/>
    <w:rsid w:val="00277A58"/>
    <w:rsid w:val="00286BE8"/>
    <w:rsid w:val="002B1776"/>
    <w:rsid w:val="002C60DD"/>
    <w:rsid w:val="002E4357"/>
    <w:rsid w:val="0032605D"/>
    <w:rsid w:val="003F403B"/>
    <w:rsid w:val="00404402"/>
    <w:rsid w:val="0044380C"/>
    <w:rsid w:val="0045521A"/>
    <w:rsid w:val="005D0E0F"/>
    <w:rsid w:val="005E22DD"/>
    <w:rsid w:val="005F323F"/>
    <w:rsid w:val="00627BC6"/>
    <w:rsid w:val="00635D30"/>
    <w:rsid w:val="00642DEB"/>
    <w:rsid w:val="006D681D"/>
    <w:rsid w:val="006F62CD"/>
    <w:rsid w:val="007C44C8"/>
    <w:rsid w:val="007D2AF3"/>
    <w:rsid w:val="00805528"/>
    <w:rsid w:val="0082398A"/>
    <w:rsid w:val="00847FA2"/>
    <w:rsid w:val="00897215"/>
    <w:rsid w:val="008D2821"/>
    <w:rsid w:val="008D2E11"/>
    <w:rsid w:val="00921520"/>
    <w:rsid w:val="00942860"/>
    <w:rsid w:val="00960E62"/>
    <w:rsid w:val="00A35803"/>
    <w:rsid w:val="00AE1589"/>
    <w:rsid w:val="00B31F79"/>
    <w:rsid w:val="00C325AA"/>
    <w:rsid w:val="00C7410C"/>
    <w:rsid w:val="00CC4B87"/>
    <w:rsid w:val="00CF1FDD"/>
    <w:rsid w:val="00CF4510"/>
    <w:rsid w:val="00DA463B"/>
    <w:rsid w:val="00E30B7E"/>
    <w:rsid w:val="00E6644D"/>
    <w:rsid w:val="00E73D45"/>
    <w:rsid w:val="00ED5DC1"/>
    <w:rsid w:val="00F852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02A5"/>
  <w15:chartTrackingRefBased/>
  <w15:docId w15:val="{93DED751-E855-4F57-A22E-E5FABFD6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72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8972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721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721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721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72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72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72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72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721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89721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721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721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721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721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721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721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7215"/>
    <w:rPr>
      <w:rFonts w:eastAsiaTheme="majorEastAsia" w:cstheme="majorBidi"/>
      <w:color w:val="272727" w:themeColor="text1" w:themeTint="D8"/>
    </w:rPr>
  </w:style>
  <w:style w:type="paragraph" w:styleId="a3">
    <w:name w:val="Title"/>
    <w:basedOn w:val="a"/>
    <w:next w:val="a"/>
    <w:link w:val="Char"/>
    <w:uiPriority w:val="10"/>
    <w:qFormat/>
    <w:rsid w:val="008972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721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721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721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7215"/>
    <w:pPr>
      <w:spacing w:before="160"/>
      <w:jc w:val="center"/>
    </w:pPr>
    <w:rPr>
      <w:i/>
      <w:iCs/>
      <w:color w:val="404040" w:themeColor="text1" w:themeTint="BF"/>
    </w:rPr>
  </w:style>
  <w:style w:type="character" w:customStyle="1" w:styleId="Char1">
    <w:name w:val="Απόσπασμα Char"/>
    <w:basedOn w:val="a0"/>
    <w:link w:val="a5"/>
    <w:uiPriority w:val="29"/>
    <w:rsid w:val="00897215"/>
    <w:rPr>
      <w:i/>
      <w:iCs/>
      <w:color w:val="404040" w:themeColor="text1" w:themeTint="BF"/>
    </w:rPr>
  </w:style>
  <w:style w:type="paragraph" w:styleId="a6">
    <w:name w:val="List Paragraph"/>
    <w:basedOn w:val="a"/>
    <w:link w:val="Char2"/>
    <w:uiPriority w:val="34"/>
    <w:qFormat/>
    <w:rsid w:val="00897215"/>
    <w:pPr>
      <w:ind w:left="720"/>
      <w:contextualSpacing/>
    </w:pPr>
  </w:style>
  <w:style w:type="character" w:styleId="a7">
    <w:name w:val="Intense Emphasis"/>
    <w:basedOn w:val="a0"/>
    <w:uiPriority w:val="21"/>
    <w:qFormat/>
    <w:rsid w:val="00897215"/>
    <w:rPr>
      <w:i/>
      <w:iCs/>
      <w:color w:val="0F4761" w:themeColor="accent1" w:themeShade="BF"/>
    </w:rPr>
  </w:style>
  <w:style w:type="paragraph" w:styleId="a8">
    <w:name w:val="Intense Quote"/>
    <w:basedOn w:val="a"/>
    <w:next w:val="a"/>
    <w:link w:val="Char3"/>
    <w:uiPriority w:val="30"/>
    <w:qFormat/>
    <w:rsid w:val="008972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897215"/>
    <w:rPr>
      <w:i/>
      <w:iCs/>
      <w:color w:val="0F4761" w:themeColor="accent1" w:themeShade="BF"/>
    </w:rPr>
  </w:style>
  <w:style w:type="character" w:styleId="a9">
    <w:name w:val="Intense Reference"/>
    <w:basedOn w:val="a0"/>
    <w:uiPriority w:val="32"/>
    <w:qFormat/>
    <w:rsid w:val="00897215"/>
    <w:rPr>
      <w:b/>
      <w:bCs/>
      <w:smallCaps/>
      <w:color w:val="0F4761" w:themeColor="accent1" w:themeShade="BF"/>
      <w:spacing w:val="5"/>
    </w:rPr>
  </w:style>
  <w:style w:type="character" w:styleId="-">
    <w:name w:val="Hyperlink"/>
    <w:uiPriority w:val="99"/>
    <w:rsid w:val="00C7410C"/>
    <w:rPr>
      <w:color w:val="0000FF"/>
      <w:u w:val="single"/>
    </w:rPr>
  </w:style>
  <w:style w:type="character" w:customStyle="1" w:styleId="Char2">
    <w:name w:val="Παράγραφος λίστας Char"/>
    <w:link w:val="a6"/>
    <w:uiPriority w:val="34"/>
    <w:rsid w:val="00C7410C"/>
  </w:style>
  <w:style w:type="character" w:styleId="aa">
    <w:name w:val="Unresolved Mention"/>
    <w:basedOn w:val="a0"/>
    <w:uiPriority w:val="99"/>
    <w:semiHidden/>
    <w:unhideWhenUsed/>
    <w:rsid w:val="00C7410C"/>
    <w:rPr>
      <w:color w:val="605E5C"/>
      <w:shd w:val="clear" w:color="auto" w:fill="E1DFDD"/>
    </w:rPr>
  </w:style>
  <w:style w:type="character" w:styleId="-0">
    <w:name w:val="FollowedHyperlink"/>
    <w:basedOn w:val="a0"/>
    <w:uiPriority w:val="99"/>
    <w:semiHidden/>
    <w:unhideWhenUsed/>
    <w:rsid w:val="00C741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kalamaria.gr" TargetMode="External"/><Relationship Id="rId3" Type="http://schemas.openxmlformats.org/officeDocument/2006/relationships/settings" Target="settings.xml"/><Relationship Id="rId7" Type="http://schemas.openxmlformats.org/officeDocument/2006/relationships/hyperlink" Target="https://bookpoint.gr/bookworm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cs.google.com/forms/d/1SfYw0VEfL_d-LVHJLuUpV7w71zetFmeR-v9k0jlQp8Q/edit"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bookpoint.gr/bookworms" TargetMode="External"/><Relationship Id="rId4" Type="http://schemas.openxmlformats.org/officeDocument/2006/relationships/webSettings" Target="webSettings.xml"/><Relationship Id="rId9" Type="http://schemas.openxmlformats.org/officeDocument/2006/relationships/hyperlink" Target="https://www.osdel.gr/" TargetMode="External"/><Relationship Id="rId14" Type="http://schemas.openxmlformats.org/officeDocument/2006/relationships/image" Target="media/image2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2</Pages>
  <Words>536</Words>
  <Characters>2896</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Library</dc:creator>
  <cp:keywords/>
  <dc:description/>
  <cp:lastModifiedBy>Δανιηλίδειος Βιβλιοθήκη3</cp:lastModifiedBy>
  <cp:revision>29</cp:revision>
  <dcterms:created xsi:type="dcterms:W3CDTF">2025-09-10T05:57:00Z</dcterms:created>
  <dcterms:modified xsi:type="dcterms:W3CDTF">2026-09-29T06:17:00Z</dcterms:modified>
</cp:coreProperties>
</file>